
<file path=[Content_Types].xml><?xml version="1.0" encoding="utf-8"?>
<Types xmlns="http://schemas.openxmlformats.org/package/2006/content-types">
  <Default Extension="jfif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611C" w:rsidRDefault="00E3723A" w:rsidP="00E3723A">
      <w:r>
        <w:rPr>
          <w:noProof/>
          <w:lang w:eastAsia="en-GB"/>
        </w:rPr>
        <w:drawing>
          <wp:inline distT="0" distB="0" distL="0" distR="0">
            <wp:extent cx="852755" cy="852755"/>
            <wp:effectExtent l="0" t="0" r="508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hool logo.jfif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9229" cy="8692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723A" w:rsidRDefault="00E3723A" w:rsidP="00913615">
      <w:pPr>
        <w:jc w:val="center"/>
        <w:rPr>
          <w:rFonts w:ascii="Arial Black" w:hAnsi="Arial Black"/>
          <w:sz w:val="36"/>
        </w:rPr>
      </w:pPr>
      <w:r w:rsidRPr="00E3723A">
        <w:rPr>
          <w:rFonts w:ascii="Arial Black" w:hAnsi="Arial Black"/>
          <w:sz w:val="36"/>
        </w:rPr>
        <w:t>Early Years Curriculum links to National Curriculum Science</w:t>
      </w:r>
    </w:p>
    <w:p w:rsidR="00E3723A" w:rsidRDefault="00E3723A" w:rsidP="00913615">
      <w:pPr>
        <w:jc w:val="both"/>
        <w:rPr>
          <w:rFonts w:ascii="Arial" w:hAnsi="Arial" w:cs="Arial"/>
          <w:sz w:val="28"/>
        </w:rPr>
      </w:pPr>
      <w:r w:rsidRPr="00E3723A">
        <w:rPr>
          <w:rFonts w:ascii="Arial" w:hAnsi="Arial" w:cs="Arial"/>
          <w:sz w:val="28"/>
        </w:rPr>
        <w:t xml:space="preserve">The Early Years Foundation Stage (EYFS) at St. </w:t>
      </w:r>
      <w:r>
        <w:rPr>
          <w:rFonts w:ascii="Arial" w:hAnsi="Arial" w:cs="Arial"/>
          <w:sz w:val="28"/>
        </w:rPr>
        <w:t>Anne’s</w:t>
      </w:r>
      <w:r w:rsidRPr="00E3723A">
        <w:rPr>
          <w:rFonts w:ascii="Arial" w:hAnsi="Arial" w:cs="Arial"/>
          <w:sz w:val="28"/>
        </w:rPr>
        <w:t xml:space="preserve"> Primary School plays a pivotal role in laying the groundwork for a child's scientific understanding, fostering a natural curiosity about the world and the scientific processes that govern it. </w:t>
      </w:r>
      <w:r w:rsidR="00913615" w:rsidRPr="00913615">
        <w:rPr>
          <w:rFonts w:ascii="Arial" w:hAnsi="Arial" w:cs="Arial"/>
          <w:sz w:val="28"/>
        </w:rPr>
        <w:t>Science is covered in the ‘Understanding the World’ area of the EYFS Curriculum.  It is introduced indirectly through activit</w:t>
      </w:r>
      <w:r w:rsidR="00913615">
        <w:rPr>
          <w:rFonts w:ascii="Arial" w:hAnsi="Arial" w:cs="Arial"/>
          <w:sz w:val="28"/>
        </w:rPr>
        <w:t xml:space="preserve">ies that encourage every child </w:t>
      </w:r>
      <w:r w:rsidR="00913615" w:rsidRPr="00913615">
        <w:rPr>
          <w:rFonts w:ascii="Arial" w:hAnsi="Arial" w:cs="Arial"/>
          <w:sz w:val="28"/>
        </w:rPr>
        <w:t>to explore, problem solve, observe, predict, think, make decisions and talk ab</w:t>
      </w:r>
      <w:r w:rsidR="00913615">
        <w:rPr>
          <w:rFonts w:ascii="Arial" w:hAnsi="Arial" w:cs="Arial"/>
          <w:sz w:val="28"/>
        </w:rPr>
        <w:t xml:space="preserve">out the world around them. During </w:t>
      </w:r>
      <w:r w:rsidR="00913615" w:rsidRPr="00913615">
        <w:rPr>
          <w:rFonts w:ascii="Arial" w:hAnsi="Arial" w:cs="Arial"/>
          <w:sz w:val="28"/>
        </w:rPr>
        <w:t>their first years at school our children will explore creatures, peopl</w:t>
      </w:r>
      <w:r w:rsidR="00913615">
        <w:rPr>
          <w:rFonts w:ascii="Arial" w:hAnsi="Arial" w:cs="Arial"/>
          <w:sz w:val="28"/>
        </w:rPr>
        <w:t xml:space="preserve">e, plants and objects in their </w:t>
      </w:r>
      <w:r w:rsidR="00913615" w:rsidRPr="00913615">
        <w:rPr>
          <w:rFonts w:ascii="Arial" w:hAnsi="Arial" w:cs="Arial"/>
          <w:sz w:val="28"/>
        </w:rPr>
        <w:t xml:space="preserve">natural environments.  They will observe and manipulate objects and materials to </w:t>
      </w:r>
      <w:r w:rsidR="00913615">
        <w:rPr>
          <w:rFonts w:ascii="Arial" w:hAnsi="Arial" w:cs="Arial"/>
          <w:sz w:val="28"/>
        </w:rPr>
        <w:t xml:space="preserve">identify </w:t>
      </w:r>
      <w:r w:rsidR="00913615" w:rsidRPr="00913615">
        <w:rPr>
          <w:rFonts w:ascii="Arial" w:hAnsi="Arial" w:cs="Arial"/>
          <w:sz w:val="28"/>
        </w:rPr>
        <w:t>differences and similarities.  They will also learn to use their senses. They will ma</w:t>
      </w:r>
      <w:r w:rsidR="00913615">
        <w:rPr>
          <w:rFonts w:ascii="Arial" w:hAnsi="Arial" w:cs="Arial"/>
          <w:sz w:val="28"/>
        </w:rPr>
        <w:t xml:space="preserve">ke observations of animals and </w:t>
      </w:r>
      <w:r w:rsidR="00913615" w:rsidRPr="00913615">
        <w:rPr>
          <w:rFonts w:ascii="Arial" w:hAnsi="Arial" w:cs="Arial"/>
          <w:sz w:val="28"/>
        </w:rPr>
        <w:t>plants and explain why some things occur</w:t>
      </w:r>
      <w:r w:rsidR="00913615">
        <w:rPr>
          <w:rFonts w:ascii="Arial" w:hAnsi="Arial" w:cs="Arial"/>
          <w:sz w:val="28"/>
        </w:rPr>
        <w:t xml:space="preserve"> and talk about changes. </w:t>
      </w:r>
      <w:r w:rsidR="00913615" w:rsidRPr="00913615">
        <w:rPr>
          <w:rFonts w:ascii="Arial" w:hAnsi="Arial" w:cs="Arial"/>
          <w:sz w:val="28"/>
        </w:rPr>
        <w:t>Children will be encouraged to ask questions about wh</w:t>
      </w:r>
      <w:r w:rsidR="00913615">
        <w:rPr>
          <w:rFonts w:ascii="Arial" w:hAnsi="Arial" w:cs="Arial"/>
          <w:sz w:val="28"/>
        </w:rPr>
        <w:t xml:space="preserve">y things happen and how things </w:t>
      </w:r>
      <w:r w:rsidR="00913615" w:rsidRPr="00913615">
        <w:rPr>
          <w:rFonts w:ascii="Arial" w:hAnsi="Arial" w:cs="Arial"/>
          <w:sz w:val="28"/>
        </w:rPr>
        <w:t xml:space="preserve">work. </w:t>
      </w:r>
      <w:r w:rsidR="00913615">
        <w:rPr>
          <w:rFonts w:ascii="Arial" w:hAnsi="Arial" w:cs="Arial"/>
          <w:sz w:val="28"/>
        </w:rPr>
        <w:t xml:space="preserve">Children will also be </w:t>
      </w:r>
      <w:r w:rsidR="00913615" w:rsidRPr="00913615">
        <w:rPr>
          <w:rFonts w:ascii="Arial" w:hAnsi="Arial" w:cs="Arial"/>
          <w:sz w:val="28"/>
        </w:rPr>
        <w:t>asked questions about what they think will happen t</w:t>
      </w:r>
      <w:r w:rsidR="00913615">
        <w:rPr>
          <w:rFonts w:ascii="Arial" w:hAnsi="Arial" w:cs="Arial"/>
          <w:sz w:val="28"/>
        </w:rPr>
        <w:t xml:space="preserve">o help them communicate, plan, </w:t>
      </w:r>
      <w:r w:rsidR="00913615" w:rsidRPr="00913615">
        <w:rPr>
          <w:rFonts w:ascii="Arial" w:hAnsi="Arial" w:cs="Arial"/>
          <w:sz w:val="28"/>
        </w:rPr>
        <w:t>investigate, record and evaluate findings.</w:t>
      </w:r>
      <w:r w:rsidR="00913615">
        <w:rPr>
          <w:rFonts w:ascii="Arial" w:hAnsi="Arial" w:cs="Arial"/>
          <w:sz w:val="28"/>
        </w:rPr>
        <w:t xml:space="preserve"> </w:t>
      </w:r>
      <w:r w:rsidRPr="00E3723A">
        <w:rPr>
          <w:rFonts w:ascii="Arial" w:hAnsi="Arial" w:cs="Arial"/>
          <w:sz w:val="28"/>
        </w:rPr>
        <w:t xml:space="preserve">Activities in EYFS involve hands-on experiments, observations of the natural environment, and </w:t>
      </w:r>
      <w:r>
        <w:rPr>
          <w:rFonts w:ascii="Arial" w:hAnsi="Arial" w:cs="Arial"/>
          <w:sz w:val="28"/>
        </w:rPr>
        <w:t>understanding of the wider world around them</w:t>
      </w:r>
      <w:r w:rsidRPr="00E3723A">
        <w:rPr>
          <w:rFonts w:ascii="Arial" w:hAnsi="Arial" w:cs="Arial"/>
          <w:sz w:val="28"/>
        </w:rPr>
        <w:t xml:space="preserve">. These early experiences help children develop essential skills such as observation, questioning, and problem-solving, forming the basis for more structured scientific investigations in </w:t>
      </w:r>
      <w:r w:rsidR="00913615">
        <w:rPr>
          <w:rFonts w:ascii="Arial" w:hAnsi="Arial" w:cs="Arial"/>
          <w:sz w:val="28"/>
        </w:rPr>
        <w:t>KS1 and KS2</w:t>
      </w:r>
      <w:r w:rsidRPr="00E3723A">
        <w:rPr>
          <w:rFonts w:ascii="Arial" w:hAnsi="Arial" w:cs="Arial"/>
          <w:sz w:val="28"/>
        </w:rPr>
        <w:t>.  As children progress from EYFS to KS1 and KS2, the foundational knowledge gained during the early years at the school serves as a platfo</w:t>
      </w:r>
      <w:r w:rsidR="00913615">
        <w:rPr>
          <w:rFonts w:ascii="Arial" w:hAnsi="Arial" w:cs="Arial"/>
          <w:sz w:val="28"/>
        </w:rPr>
        <w:t>rm for deeper building of knowledge in c</w:t>
      </w:r>
      <w:r w:rsidRPr="00E3723A">
        <w:rPr>
          <w:rFonts w:ascii="Arial" w:hAnsi="Arial" w:cs="Arial"/>
          <w:sz w:val="28"/>
        </w:rPr>
        <w:t xml:space="preserve">oncepts </w:t>
      </w:r>
      <w:r w:rsidR="00913615">
        <w:rPr>
          <w:rFonts w:ascii="Arial" w:hAnsi="Arial" w:cs="Arial"/>
          <w:sz w:val="28"/>
        </w:rPr>
        <w:t>covered in the national curriculum. The initial learning</w:t>
      </w:r>
      <w:r w:rsidRPr="00E3723A">
        <w:rPr>
          <w:rFonts w:ascii="Arial" w:hAnsi="Arial" w:cs="Arial"/>
          <w:sz w:val="28"/>
        </w:rPr>
        <w:t xml:space="preserve"> introduced in EYFS</w:t>
      </w:r>
      <w:r w:rsidR="00913615">
        <w:rPr>
          <w:rFonts w:ascii="Arial" w:hAnsi="Arial" w:cs="Arial"/>
          <w:sz w:val="28"/>
        </w:rPr>
        <w:t xml:space="preserve"> on understanding of the world </w:t>
      </w:r>
      <w:r w:rsidRPr="00E3723A">
        <w:rPr>
          <w:rFonts w:ascii="Arial" w:hAnsi="Arial" w:cs="Arial"/>
          <w:sz w:val="28"/>
        </w:rPr>
        <w:t xml:space="preserve">become building blocks for more advanced </w:t>
      </w:r>
      <w:r w:rsidR="00913615">
        <w:rPr>
          <w:rFonts w:ascii="Arial" w:hAnsi="Arial" w:cs="Arial"/>
          <w:sz w:val="28"/>
        </w:rPr>
        <w:t>substantive knowledge developed across the national curriculum</w:t>
      </w:r>
      <w:r w:rsidRPr="00E3723A">
        <w:rPr>
          <w:rFonts w:ascii="Arial" w:hAnsi="Arial" w:cs="Arial"/>
          <w:sz w:val="28"/>
        </w:rPr>
        <w:t xml:space="preserve">. The emphasis on curiosity and experimentation cultivates a positive attitude toward scientific exploration, encouraging children to ask questions, make predictions, and seek answers — skills that are integral to their ongoing </w:t>
      </w:r>
      <w:r w:rsidR="00913615">
        <w:rPr>
          <w:rFonts w:ascii="Arial" w:hAnsi="Arial" w:cs="Arial"/>
          <w:sz w:val="28"/>
        </w:rPr>
        <w:t>working scientifically skills across the national curriculum</w:t>
      </w:r>
      <w:r w:rsidRPr="00E3723A">
        <w:rPr>
          <w:rFonts w:ascii="Arial" w:hAnsi="Arial" w:cs="Arial"/>
          <w:sz w:val="28"/>
        </w:rPr>
        <w:t xml:space="preserve">.  In summary, </w:t>
      </w:r>
      <w:r w:rsidR="00913615">
        <w:rPr>
          <w:rFonts w:ascii="Arial" w:hAnsi="Arial" w:cs="Arial"/>
          <w:sz w:val="28"/>
        </w:rPr>
        <w:t xml:space="preserve">EYFS plays a crucial role, </w:t>
      </w:r>
      <w:r w:rsidRPr="00E3723A">
        <w:rPr>
          <w:rFonts w:ascii="Arial" w:hAnsi="Arial" w:cs="Arial"/>
          <w:sz w:val="28"/>
        </w:rPr>
        <w:t>sparking an early interest in science, laying the foundation for future scientific learning in primary education. The hands-on experiences and inquisitive approach fostered during the early years create a seamless transition, enabling children to build on their knowledge and skills as they progress through their scientific education journey.</w:t>
      </w:r>
      <w:r w:rsidR="00913615" w:rsidRPr="00913615">
        <w:t xml:space="preserve"> </w:t>
      </w:r>
    </w:p>
    <w:p w:rsidR="00913615" w:rsidRDefault="00913615" w:rsidP="00E3723A">
      <w:pPr>
        <w:jc w:val="both"/>
        <w:rPr>
          <w:rFonts w:ascii="Arial" w:hAnsi="Arial" w:cs="Arial"/>
          <w:sz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1884"/>
        <w:gridCol w:w="2794"/>
        <w:gridCol w:w="2409"/>
        <w:gridCol w:w="3119"/>
        <w:gridCol w:w="3202"/>
      </w:tblGrid>
      <w:tr w:rsidR="000326CC" w:rsidRPr="007920EB" w:rsidTr="00217B92">
        <w:tc>
          <w:tcPr>
            <w:tcW w:w="1980" w:type="dxa"/>
          </w:tcPr>
          <w:p w:rsidR="000326CC" w:rsidRPr="007920EB" w:rsidRDefault="000326CC" w:rsidP="00E3723A">
            <w:pPr>
              <w:jc w:val="both"/>
              <w:rPr>
                <w:rFonts w:ascii="Arial" w:hAnsi="Arial" w:cs="Arial"/>
              </w:rPr>
            </w:pPr>
            <w:r w:rsidRPr="007920EB">
              <w:rPr>
                <w:rFonts w:ascii="Arial" w:hAnsi="Arial" w:cs="Arial"/>
              </w:rPr>
              <w:lastRenderedPageBreak/>
              <w:t>How it is taught in EYFS</w:t>
            </w:r>
          </w:p>
        </w:tc>
        <w:tc>
          <w:tcPr>
            <w:tcW w:w="4678" w:type="dxa"/>
            <w:gridSpan w:val="2"/>
          </w:tcPr>
          <w:p w:rsidR="000326CC" w:rsidRPr="007920EB" w:rsidRDefault="000326CC" w:rsidP="00E3723A">
            <w:pPr>
              <w:jc w:val="both"/>
              <w:rPr>
                <w:rFonts w:ascii="Arial" w:hAnsi="Arial" w:cs="Arial"/>
              </w:rPr>
            </w:pPr>
            <w:r w:rsidRPr="007920EB">
              <w:rPr>
                <w:rFonts w:ascii="Arial" w:hAnsi="Arial" w:cs="Arial"/>
              </w:rPr>
              <w:t>Early Learning Goals that link</w:t>
            </w:r>
          </w:p>
        </w:tc>
        <w:tc>
          <w:tcPr>
            <w:tcW w:w="2409" w:type="dxa"/>
          </w:tcPr>
          <w:p w:rsidR="000326CC" w:rsidRPr="007920EB" w:rsidRDefault="00B87876" w:rsidP="00E3723A">
            <w:pPr>
              <w:jc w:val="both"/>
              <w:rPr>
                <w:rFonts w:ascii="Arial" w:hAnsi="Arial" w:cs="Arial"/>
              </w:rPr>
            </w:pPr>
            <w:r w:rsidRPr="007920EB">
              <w:rPr>
                <w:rFonts w:ascii="Arial" w:hAnsi="Arial" w:cs="Arial"/>
              </w:rPr>
              <w:t>You may see this is KS1</w:t>
            </w:r>
          </w:p>
        </w:tc>
        <w:tc>
          <w:tcPr>
            <w:tcW w:w="3119" w:type="dxa"/>
          </w:tcPr>
          <w:p w:rsidR="000326CC" w:rsidRPr="007920EB" w:rsidRDefault="00B87876" w:rsidP="00E3723A">
            <w:pPr>
              <w:jc w:val="both"/>
              <w:rPr>
                <w:rFonts w:ascii="Arial" w:hAnsi="Arial" w:cs="Arial"/>
              </w:rPr>
            </w:pPr>
            <w:r w:rsidRPr="007920EB">
              <w:rPr>
                <w:rFonts w:ascii="Arial" w:hAnsi="Arial" w:cs="Arial"/>
              </w:rPr>
              <w:t>You may see this in LKS2</w:t>
            </w:r>
          </w:p>
        </w:tc>
        <w:tc>
          <w:tcPr>
            <w:tcW w:w="3202" w:type="dxa"/>
          </w:tcPr>
          <w:p w:rsidR="000326CC" w:rsidRPr="007920EB" w:rsidRDefault="00B87876" w:rsidP="00E3723A">
            <w:pPr>
              <w:jc w:val="both"/>
              <w:rPr>
                <w:rFonts w:ascii="Arial" w:hAnsi="Arial" w:cs="Arial"/>
              </w:rPr>
            </w:pPr>
            <w:r w:rsidRPr="007920EB">
              <w:rPr>
                <w:rFonts w:ascii="Arial" w:hAnsi="Arial" w:cs="Arial"/>
              </w:rPr>
              <w:t>You may see this in UKS2</w:t>
            </w:r>
          </w:p>
        </w:tc>
      </w:tr>
      <w:tr w:rsidR="000326CC" w:rsidRPr="007920EB" w:rsidTr="00217B92">
        <w:tc>
          <w:tcPr>
            <w:tcW w:w="1980" w:type="dxa"/>
            <w:vMerge w:val="restart"/>
          </w:tcPr>
          <w:p w:rsidR="000326CC" w:rsidRPr="007920EB" w:rsidRDefault="000326CC" w:rsidP="000326C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7920EB">
              <w:rPr>
                <w:rFonts w:ascii="Arial" w:hAnsi="Arial" w:cs="Arial"/>
              </w:rPr>
              <w:t xml:space="preserve">Exploring the natural world around them. </w:t>
            </w:r>
          </w:p>
          <w:p w:rsidR="000326CC" w:rsidRPr="007920EB" w:rsidRDefault="000326CC" w:rsidP="000326C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7920EB">
              <w:rPr>
                <w:rFonts w:ascii="Arial" w:hAnsi="Arial" w:cs="Arial"/>
              </w:rPr>
              <w:t xml:space="preserve">Noticing and learning about the different seasons. </w:t>
            </w:r>
          </w:p>
          <w:p w:rsidR="000326CC" w:rsidRPr="007920EB" w:rsidRDefault="000326CC" w:rsidP="000326C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7920EB">
              <w:rPr>
                <w:rFonts w:ascii="Arial" w:hAnsi="Arial" w:cs="Arial"/>
              </w:rPr>
              <w:t>Drawing plants and animals.</w:t>
            </w:r>
          </w:p>
          <w:p w:rsidR="000326CC" w:rsidRPr="007920EB" w:rsidRDefault="000326CC" w:rsidP="000326C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7920EB">
              <w:rPr>
                <w:rFonts w:ascii="Arial" w:hAnsi="Arial" w:cs="Arial"/>
              </w:rPr>
              <w:t>Exploring how things work.</w:t>
            </w:r>
          </w:p>
          <w:p w:rsidR="000326CC" w:rsidRPr="007920EB" w:rsidRDefault="000326CC" w:rsidP="000326C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7920EB">
              <w:rPr>
                <w:rFonts w:ascii="Arial" w:hAnsi="Arial" w:cs="Arial"/>
              </w:rPr>
              <w:t xml:space="preserve">Predicting what might happen next.  </w:t>
            </w:r>
          </w:p>
          <w:p w:rsidR="000326CC" w:rsidRPr="007920EB" w:rsidRDefault="000326CC" w:rsidP="000326C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7920EB">
              <w:rPr>
                <w:rFonts w:ascii="Arial" w:hAnsi="Arial" w:cs="Arial"/>
              </w:rPr>
              <w:t>Learning about life cycles.</w:t>
            </w:r>
          </w:p>
          <w:p w:rsidR="000326CC" w:rsidRPr="007920EB" w:rsidRDefault="000326CC" w:rsidP="000326C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7920EB">
              <w:rPr>
                <w:rFonts w:ascii="Arial" w:hAnsi="Arial" w:cs="Arial"/>
              </w:rPr>
              <w:t>Setting up science activities in continuous and enhanced provision e.g. floating and sinking activity, magnets etc.</w:t>
            </w:r>
          </w:p>
          <w:p w:rsidR="000326CC" w:rsidRPr="007920EB" w:rsidRDefault="000326CC" w:rsidP="000326C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7920EB">
              <w:rPr>
                <w:rFonts w:ascii="Arial" w:hAnsi="Arial" w:cs="Arial"/>
              </w:rPr>
              <w:t>Sharing stories and non-fiction books about the weather / people and bodies.</w:t>
            </w:r>
          </w:p>
          <w:p w:rsidR="000326CC" w:rsidRPr="007920EB" w:rsidRDefault="000326CC" w:rsidP="000326C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7920EB">
              <w:rPr>
                <w:rFonts w:ascii="Arial" w:hAnsi="Arial" w:cs="Arial"/>
              </w:rPr>
              <w:t xml:space="preserve">Recording data e.g. pictures, </w:t>
            </w:r>
            <w:r w:rsidRPr="007920EB">
              <w:rPr>
                <w:rFonts w:ascii="Arial" w:hAnsi="Arial" w:cs="Arial"/>
              </w:rPr>
              <w:lastRenderedPageBreak/>
              <w:t>numbers, tally lines.</w:t>
            </w:r>
          </w:p>
        </w:tc>
        <w:tc>
          <w:tcPr>
            <w:tcW w:w="1884" w:type="dxa"/>
          </w:tcPr>
          <w:p w:rsidR="000326CC" w:rsidRPr="007920EB" w:rsidRDefault="000326CC" w:rsidP="000326CC">
            <w:pPr>
              <w:rPr>
                <w:rFonts w:ascii="Arial" w:hAnsi="Arial" w:cs="Arial"/>
              </w:rPr>
            </w:pPr>
            <w:r w:rsidRPr="007920EB">
              <w:rPr>
                <w:rFonts w:ascii="Arial" w:hAnsi="Arial" w:cs="Arial"/>
              </w:rPr>
              <w:lastRenderedPageBreak/>
              <w:t xml:space="preserve">Understanding the world </w:t>
            </w:r>
          </w:p>
          <w:p w:rsidR="000326CC" w:rsidRPr="007920EB" w:rsidRDefault="000326CC" w:rsidP="000326CC">
            <w:pPr>
              <w:rPr>
                <w:rFonts w:ascii="Arial" w:hAnsi="Arial" w:cs="Arial"/>
              </w:rPr>
            </w:pPr>
          </w:p>
          <w:p w:rsidR="000326CC" w:rsidRPr="007920EB" w:rsidRDefault="000326CC" w:rsidP="000326CC">
            <w:pPr>
              <w:rPr>
                <w:rFonts w:ascii="Arial" w:hAnsi="Arial" w:cs="Arial"/>
              </w:rPr>
            </w:pPr>
            <w:r w:rsidRPr="007920EB">
              <w:rPr>
                <w:rFonts w:ascii="Arial" w:hAnsi="Arial" w:cs="Arial"/>
              </w:rPr>
              <w:t>The natural world</w:t>
            </w:r>
          </w:p>
        </w:tc>
        <w:tc>
          <w:tcPr>
            <w:tcW w:w="2794" w:type="dxa"/>
          </w:tcPr>
          <w:p w:rsidR="000326CC" w:rsidRPr="007920EB" w:rsidRDefault="000326CC" w:rsidP="000326CC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 w:rsidRPr="007920EB">
              <w:rPr>
                <w:rFonts w:ascii="Arial" w:hAnsi="Arial" w:cs="Arial"/>
              </w:rPr>
              <w:t xml:space="preserve">Explore the natural world around them, making observations and drawing pictures of animals and plants. </w:t>
            </w:r>
          </w:p>
          <w:p w:rsidR="000326CC" w:rsidRPr="007920EB" w:rsidRDefault="000326CC" w:rsidP="000326CC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 w:rsidRPr="007920EB">
              <w:rPr>
                <w:rFonts w:ascii="Arial" w:hAnsi="Arial" w:cs="Arial"/>
              </w:rPr>
              <w:t xml:space="preserve">Know some similarities and differences between the natural world around them and contrasting environments, drawing on their experiences and what has been read in class.  </w:t>
            </w:r>
          </w:p>
          <w:p w:rsidR="000326CC" w:rsidRPr="007920EB" w:rsidRDefault="000326CC" w:rsidP="000326CC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 w:rsidRPr="007920EB">
              <w:rPr>
                <w:rFonts w:ascii="Arial" w:hAnsi="Arial" w:cs="Arial"/>
              </w:rPr>
              <w:t>Understand some important processes and changes in the natural world around them, including the seasons and changing states of matter.</w:t>
            </w:r>
          </w:p>
        </w:tc>
        <w:tc>
          <w:tcPr>
            <w:tcW w:w="2409" w:type="dxa"/>
            <w:vMerge w:val="restart"/>
          </w:tcPr>
          <w:p w:rsidR="000326CC" w:rsidRPr="007920EB" w:rsidRDefault="000326CC" w:rsidP="000326CC">
            <w:pPr>
              <w:rPr>
                <w:rFonts w:ascii="Arial" w:hAnsi="Arial" w:cs="Arial"/>
              </w:rPr>
            </w:pPr>
            <w:r w:rsidRPr="007920EB">
              <w:rPr>
                <w:rFonts w:ascii="Arial" w:hAnsi="Arial" w:cs="Arial"/>
              </w:rPr>
              <w:t xml:space="preserve">Plants: </w:t>
            </w:r>
          </w:p>
          <w:p w:rsidR="00A65469" w:rsidRPr="007920EB" w:rsidRDefault="00A65469" w:rsidP="00A65469">
            <w:pPr>
              <w:rPr>
                <w:rFonts w:ascii="Arial" w:hAnsi="Arial" w:cs="Arial"/>
                <w:color w:val="FF0000"/>
              </w:rPr>
            </w:pPr>
            <w:r w:rsidRPr="007920EB">
              <w:rPr>
                <w:rFonts w:ascii="Arial" w:hAnsi="Arial" w:cs="Arial"/>
                <w:color w:val="FF0000"/>
              </w:rPr>
              <w:t>Plant seeds and care for growing plants. (</w:t>
            </w:r>
            <w:r w:rsidR="007920EB" w:rsidRPr="007920EB">
              <w:rPr>
                <w:rFonts w:ascii="Arial" w:hAnsi="Arial" w:cs="Arial"/>
                <w:color w:val="FF0000"/>
              </w:rPr>
              <w:t>EYFS</w:t>
            </w:r>
            <w:r w:rsidRPr="007920EB">
              <w:rPr>
                <w:rFonts w:ascii="Arial" w:hAnsi="Arial" w:cs="Arial"/>
                <w:color w:val="FF0000"/>
              </w:rPr>
              <w:t xml:space="preserve"> – Plants)</w:t>
            </w:r>
          </w:p>
          <w:p w:rsidR="00A65469" w:rsidRPr="007920EB" w:rsidRDefault="00A65469" w:rsidP="00A65469">
            <w:pPr>
              <w:rPr>
                <w:rFonts w:ascii="Arial" w:hAnsi="Arial" w:cs="Arial"/>
                <w:color w:val="FF0000"/>
              </w:rPr>
            </w:pPr>
          </w:p>
          <w:p w:rsidR="00A65469" w:rsidRPr="007920EB" w:rsidRDefault="00A65469" w:rsidP="00A65469">
            <w:pPr>
              <w:rPr>
                <w:rFonts w:ascii="Arial" w:hAnsi="Arial" w:cs="Arial"/>
                <w:color w:val="FF0000"/>
              </w:rPr>
            </w:pPr>
            <w:r w:rsidRPr="007920EB">
              <w:rPr>
                <w:rFonts w:ascii="Arial" w:hAnsi="Arial" w:cs="Arial"/>
                <w:color w:val="FF0000"/>
              </w:rPr>
              <w:t>Understand the key features of the life cycle of a plant and an animal. (</w:t>
            </w:r>
            <w:r w:rsidR="007920EB" w:rsidRPr="007920EB">
              <w:rPr>
                <w:rFonts w:ascii="Arial" w:hAnsi="Arial" w:cs="Arial"/>
                <w:color w:val="FF0000"/>
              </w:rPr>
              <w:t>EYFS</w:t>
            </w:r>
            <w:r w:rsidRPr="007920EB">
              <w:rPr>
                <w:rFonts w:ascii="Arial" w:hAnsi="Arial" w:cs="Arial"/>
                <w:color w:val="FF0000"/>
              </w:rPr>
              <w:t xml:space="preserve"> – Plants)</w:t>
            </w:r>
          </w:p>
          <w:p w:rsidR="00A65469" w:rsidRPr="007920EB" w:rsidRDefault="00A65469" w:rsidP="00A65469">
            <w:pPr>
              <w:rPr>
                <w:rFonts w:ascii="Arial" w:hAnsi="Arial" w:cs="Arial"/>
                <w:color w:val="FF0000"/>
              </w:rPr>
            </w:pPr>
          </w:p>
          <w:p w:rsidR="00A65469" w:rsidRPr="007920EB" w:rsidRDefault="00A65469" w:rsidP="00A65469">
            <w:pPr>
              <w:rPr>
                <w:rFonts w:ascii="Arial" w:hAnsi="Arial" w:cs="Arial"/>
                <w:color w:val="FF0000"/>
              </w:rPr>
            </w:pPr>
            <w:r w:rsidRPr="007920EB">
              <w:rPr>
                <w:rFonts w:ascii="Arial" w:hAnsi="Arial" w:cs="Arial"/>
                <w:color w:val="FF0000"/>
              </w:rPr>
              <w:t>Begin to understand the need to respect and care for the natural environment and all living things. (</w:t>
            </w:r>
            <w:r w:rsidR="007920EB" w:rsidRPr="007920EB">
              <w:rPr>
                <w:rFonts w:ascii="Arial" w:hAnsi="Arial" w:cs="Arial"/>
                <w:color w:val="FF0000"/>
              </w:rPr>
              <w:t>EYFS</w:t>
            </w:r>
            <w:r w:rsidRPr="007920EB">
              <w:rPr>
                <w:rFonts w:ascii="Arial" w:hAnsi="Arial" w:cs="Arial"/>
                <w:color w:val="FF0000"/>
              </w:rPr>
              <w:t xml:space="preserve"> – Plants)</w:t>
            </w:r>
          </w:p>
          <w:p w:rsidR="00A65469" w:rsidRPr="007920EB" w:rsidRDefault="00A65469" w:rsidP="00A65469">
            <w:pPr>
              <w:rPr>
                <w:rFonts w:ascii="Arial" w:hAnsi="Arial" w:cs="Arial"/>
                <w:color w:val="FF0000"/>
              </w:rPr>
            </w:pPr>
          </w:p>
          <w:p w:rsidR="00A65469" w:rsidRPr="007920EB" w:rsidRDefault="00A65469" w:rsidP="00A65469">
            <w:pPr>
              <w:rPr>
                <w:rFonts w:ascii="Arial" w:hAnsi="Arial" w:cs="Arial"/>
                <w:color w:val="FF0000"/>
              </w:rPr>
            </w:pPr>
            <w:r w:rsidRPr="007920EB">
              <w:rPr>
                <w:rFonts w:ascii="Arial" w:hAnsi="Arial" w:cs="Arial"/>
                <w:color w:val="FF0000"/>
              </w:rPr>
              <w:t>Explore the natural world around them. (</w:t>
            </w:r>
            <w:r w:rsidR="007920EB" w:rsidRPr="007920EB">
              <w:rPr>
                <w:rFonts w:ascii="Arial" w:hAnsi="Arial" w:cs="Arial"/>
                <w:color w:val="FF0000"/>
              </w:rPr>
              <w:t>EYFS</w:t>
            </w:r>
            <w:r w:rsidRPr="007920EB">
              <w:rPr>
                <w:rFonts w:ascii="Arial" w:hAnsi="Arial" w:cs="Arial"/>
                <w:color w:val="FF0000"/>
              </w:rPr>
              <w:t xml:space="preserve"> – Living things and their habitats)</w:t>
            </w:r>
          </w:p>
          <w:p w:rsidR="00A65469" w:rsidRPr="007920EB" w:rsidRDefault="00A65469" w:rsidP="00A65469">
            <w:pPr>
              <w:rPr>
                <w:rFonts w:ascii="Arial" w:hAnsi="Arial" w:cs="Arial"/>
                <w:color w:val="FF0000"/>
              </w:rPr>
            </w:pPr>
          </w:p>
          <w:p w:rsidR="00A65469" w:rsidRPr="007920EB" w:rsidRDefault="00A65469" w:rsidP="00A65469">
            <w:pPr>
              <w:rPr>
                <w:rFonts w:ascii="Arial" w:hAnsi="Arial" w:cs="Arial"/>
                <w:color w:val="FF0000"/>
              </w:rPr>
            </w:pPr>
            <w:r w:rsidRPr="007920EB">
              <w:rPr>
                <w:rFonts w:ascii="Arial" w:hAnsi="Arial" w:cs="Arial"/>
                <w:color w:val="FF0000"/>
              </w:rPr>
              <w:t>Recognise some environments that are different to the one in which they live. (</w:t>
            </w:r>
            <w:r w:rsidR="007920EB" w:rsidRPr="007920EB">
              <w:rPr>
                <w:rFonts w:ascii="Arial" w:hAnsi="Arial" w:cs="Arial"/>
                <w:color w:val="FF0000"/>
              </w:rPr>
              <w:t>EYFS</w:t>
            </w:r>
            <w:r w:rsidRPr="007920EB">
              <w:rPr>
                <w:rFonts w:ascii="Arial" w:hAnsi="Arial" w:cs="Arial"/>
                <w:color w:val="FF0000"/>
              </w:rPr>
              <w:t xml:space="preserve"> – Living things and their habitats)</w:t>
            </w:r>
          </w:p>
          <w:p w:rsidR="00B87876" w:rsidRPr="007920EB" w:rsidRDefault="00B87876" w:rsidP="000326CC">
            <w:pPr>
              <w:rPr>
                <w:rFonts w:ascii="Arial" w:hAnsi="Arial" w:cs="Arial"/>
              </w:rPr>
            </w:pPr>
          </w:p>
          <w:p w:rsidR="000326CC" w:rsidRPr="007920EB" w:rsidRDefault="000326CC" w:rsidP="000326CC">
            <w:pPr>
              <w:rPr>
                <w:rFonts w:ascii="Arial" w:hAnsi="Arial" w:cs="Arial"/>
              </w:rPr>
            </w:pPr>
            <w:r w:rsidRPr="007920EB">
              <w:rPr>
                <w:rFonts w:ascii="Arial" w:hAnsi="Arial" w:cs="Arial"/>
              </w:rPr>
              <w:t xml:space="preserve">Animals including humans: </w:t>
            </w:r>
          </w:p>
          <w:p w:rsidR="00A65469" w:rsidRPr="007920EB" w:rsidRDefault="00A65469" w:rsidP="00A65469">
            <w:pPr>
              <w:rPr>
                <w:rFonts w:ascii="Arial" w:hAnsi="Arial" w:cs="Arial"/>
                <w:color w:val="FF0000"/>
              </w:rPr>
            </w:pPr>
            <w:r w:rsidRPr="007920EB">
              <w:rPr>
                <w:rFonts w:ascii="Arial" w:hAnsi="Arial" w:cs="Arial"/>
                <w:color w:val="FF0000"/>
              </w:rPr>
              <w:t>Use all their senses in hands-on exploration of natural materials. (</w:t>
            </w:r>
            <w:r w:rsidR="007920EB" w:rsidRPr="007920EB">
              <w:rPr>
                <w:rFonts w:ascii="Arial" w:hAnsi="Arial" w:cs="Arial"/>
                <w:color w:val="FF0000"/>
              </w:rPr>
              <w:t>EYFS</w:t>
            </w:r>
            <w:r w:rsidRPr="007920EB">
              <w:rPr>
                <w:rFonts w:ascii="Arial" w:hAnsi="Arial" w:cs="Arial"/>
                <w:color w:val="FF0000"/>
              </w:rPr>
              <w:t xml:space="preserve"> - Humans)</w:t>
            </w:r>
          </w:p>
          <w:p w:rsidR="00A65469" w:rsidRPr="007920EB" w:rsidRDefault="00A65469" w:rsidP="00A65469">
            <w:pPr>
              <w:rPr>
                <w:rFonts w:ascii="Arial" w:hAnsi="Arial" w:cs="Arial"/>
                <w:color w:val="FF0000"/>
              </w:rPr>
            </w:pPr>
          </w:p>
          <w:p w:rsidR="00A65469" w:rsidRPr="007920EB" w:rsidRDefault="00A65469" w:rsidP="00A65469">
            <w:pPr>
              <w:rPr>
                <w:rFonts w:ascii="Arial" w:hAnsi="Arial" w:cs="Arial"/>
                <w:color w:val="FF0000"/>
              </w:rPr>
            </w:pPr>
            <w:r w:rsidRPr="007920EB">
              <w:rPr>
                <w:rFonts w:ascii="Arial" w:hAnsi="Arial" w:cs="Arial"/>
                <w:color w:val="FF0000"/>
              </w:rPr>
              <w:t xml:space="preserve">Name and describe people who are </w:t>
            </w:r>
            <w:r w:rsidRPr="007920EB">
              <w:rPr>
                <w:rFonts w:ascii="Arial" w:hAnsi="Arial" w:cs="Arial"/>
                <w:color w:val="FF0000"/>
              </w:rPr>
              <w:lastRenderedPageBreak/>
              <w:t>familiar to them. (</w:t>
            </w:r>
            <w:r w:rsidR="007920EB" w:rsidRPr="007920EB">
              <w:rPr>
                <w:rFonts w:ascii="Arial" w:hAnsi="Arial" w:cs="Arial"/>
                <w:color w:val="FF0000"/>
              </w:rPr>
              <w:t>EYFS</w:t>
            </w:r>
            <w:r w:rsidRPr="007920EB">
              <w:rPr>
                <w:rFonts w:ascii="Arial" w:hAnsi="Arial" w:cs="Arial"/>
                <w:color w:val="FF0000"/>
              </w:rPr>
              <w:t xml:space="preserve"> - Humans)</w:t>
            </w:r>
          </w:p>
          <w:p w:rsidR="00B87876" w:rsidRPr="007920EB" w:rsidRDefault="00B87876" w:rsidP="000326CC">
            <w:pPr>
              <w:rPr>
                <w:rFonts w:ascii="Arial" w:hAnsi="Arial" w:cs="Arial"/>
              </w:rPr>
            </w:pPr>
          </w:p>
          <w:p w:rsidR="000326CC" w:rsidRPr="007920EB" w:rsidRDefault="000326CC" w:rsidP="000326CC">
            <w:pPr>
              <w:rPr>
                <w:rFonts w:ascii="Arial" w:hAnsi="Arial" w:cs="Arial"/>
              </w:rPr>
            </w:pPr>
            <w:r w:rsidRPr="007920EB">
              <w:rPr>
                <w:rFonts w:ascii="Arial" w:hAnsi="Arial" w:cs="Arial"/>
              </w:rPr>
              <w:t>Everyday materials:</w:t>
            </w:r>
          </w:p>
          <w:p w:rsidR="00A65469" w:rsidRPr="007920EB" w:rsidRDefault="00A65469" w:rsidP="00A65469">
            <w:pPr>
              <w:rPr>
                <w:rFonts w:ascii="Arial" w:hAnsi="Arial" w:cs="Arial"/>
                <w:color w:val="FF0000"/>
              </w:rPr>
            </w:pPr>
            <w:r w:rsidRPr="007920EB">
              <w:rPr>
                <w:rFonts w:ascii="Arial" w:hAnsi="Arial" w:cs="Arial"/>
                <w:color w:val="FF0000"/>
              </w:rPr>
              <w:t>Use all their senses in hands-on exploration of natural materials. (</w:t>
            </w:r>
            <w:r w:rsidR="007920EB" w:rsidRPr="007920EB">
              <w:rPr>
                <w:rFonts w:ascii="Arial" w:hAnsi="Arial" w:cs="Arial"/>
                <w:color w:val="FF0000"/>
              </w:rPr>
              <w:t>EYFS</w:t>
            </w:r>
            <w:r w:rsidRPr="007920EB">
              <w:rPr>
                <w:rFonts w:ascii="Arial" w:hAnsi="Arial" w:cs="Arial"/>
                <w:color w:val="FF0000"/>
              </w:rPr>
              <w:t xml:space="preserve"> - Materials, including changing materials)</w:t>
            </w:r>
          </w:p>
          <w:p w:rsidR="00A65469" w:rsidRPr="007920EB" w:rsidRDefault="00A65469" w:rsidP="00A65469">
            <w:pPr>
              <w:rPr>
                <w:rFonts w:ascii="Arial" w:hAnsi="Arial" w:cs="Arial"/>
                <w:color w:val="FF0000"/>
              </w:rPr>
            </w:pPr>
          </w:p>
          <w:p w:rsidR="00A65469" w:rsidRPr="007920EB" w:rsidRDefault="00A65469" w:rsidP="00A65469">
            <w:pPr>
              <w:rPr>
                <w:rFonts w:ascii="Arial" w:hAnsi="Arial" w:cs="Arial"/>
                <w:color w:val="FF0000"/>
              </w:rPr>
            </w:pPr>
            <w:r w:rsidRPr="007920EB">
              <w:rPr>
                <w:rFonts w:ascii="Arial" w:hAnsi="Arial" w:cs="Arial"/>
                <w:color w:val="FF0000"/>
              </w:rPr>
              <w:t>Explore collections of materials with similar and/or different properties. (</w:t>
            </w:r>
            <w:r w:rsidR="007920EB" w:rsidRPr="007920EB">
              <w:rPr>
                <w:rFonts w:ascii="Arial" w:hAnsi="Arial" w:cs="Arial"/>
                <w:color w:val="FF0000"/>
              </w:rPr>
              <w:t>EYFS</w:t>
            </w:r>
            <w:r w:rsidRPr="007920EB">
              <w:rPr>
                <w:rFonts w:ascii="Arial" w:hAnsi="Arial" w:cs="Arial"/>
                <w:color w:val="FF0000"/>
              </w:rPr>
              <w:t xml:space="preserve"> - Materials, including changing materials)</w:t>
            </w:r>
          </w:p>
          <w:p w:rsidR="00A65469" w:rsidRPr="007920EB" w:rsidRDefault="00A65469" w:rsidP="00A65469">
            <w:pPr>
              <w:rPr>
                <w:rFonts w:ascii="Arial" w:hAnsi="Arial" w:cs="Arial"/>
                <w:color w:val="FF0000"/>
              </w:rPr>
            </w:pPr>
          </w:p>
          <w:p w:rsidR="00A65469" w:rsidRPr="007920EB" w:rsidRDefault="00A65469" w:rsidP="00A65469">
            <w:pPr>
              <w:rPr>
                <w:rFonts w:ascii="Arial" w:hAnsi="Arial" w:cs="Arial"/>
                <w:color w:val="FF0000"/>
              </w:rPr>
            </w:pPr>
            <w:r w:rsidRPr="007920EB">
              <w:rPr>
                <w:rFonts w:ascii="Arial" w:hAnsi="Arial" w:cs="Arial"/>
                <w:color w:val="FF0000"/>
              </w:rPr>
              <w:t>Talk about the differences between materials and changes they notice. (</w:t>
            </w:r>
            <w:r w:rsidR="007920EB" w:rsidRPr="007920EB">
              <w:rPr>
                <w:rFonts w:ascii="Arial" w:hAnsi="Arial" w:cs="Arial"/>
                <w:color w:val="FF0000"/>
              </w:rPr>
              <w:t>EYFS</w:t>
            </w:r>
            <w:r w:rsidRPr="007920EB">
              <w:rPr>
                <w:rFonts w:ascii="Arial" w:hAnsi="Arial" w:cs="Arial"/>
                <w:color w:val="FF0000"/>
              </w:rPr>
              <w:t xml:space="preserve"> - Materials, including changing materials)</w:t>
            </w:r>
          </w:p>
          <w:p w:rsidR="00B87876" w:rsidRPr="007920EB" w:rsidRDefault="00B87876" w:rsidP="000326CC">
            <w:pPr>
              <w:rPr>
                <w:rFonts w:ascii="Arial" w:hAnsi="Arial" w:cs="Arial"/>
              </w:rPr>
            </w:pPr>
          </w:p>
          <w:p w:rsidR="000326CC" w:rsidRPr="007920EB" w:rsidRDefault="000326CC" w:rsidP="000326CC">
            <w:pPr>
              <w:rPr>
                <w:rFonts w:ascii="Arial" w:hAnsi="Arial" w:cs="Arial"/>
              </w:rPr>
            </w:pPr>
            <w:r w:rsidRPr="007920EB">
              <w:rPr>
                <w:rFonts w:ascii="Arial" w:hAnsi="Arial" w:cs="Arial"/>
              </w:rPr>
              <w:t>Seasonal changes:</w:t>
            </w:r>
          </w:p>
          <w:p w:rsidR="00A65469" w:rsidRPr="007920EB" w:rsidRDefault="00A65469" w:rsidP="00A65469">
            <w:pPr>
              <w:rPr>
                <w:rFonts w:ascii="Arial" w:hAnsi="Arial" w:cs="Arial"/>
                <w:color w:val="FF0000"/>
              </w:rPr>
            </w:pPr>
            <w:r w:rsidRPr="007920EB">
              <w:rPr>
                <w:rFonts w:ascii="Arial" w:hAnsi="Arial" w:cs="Arial"/>
                <w:color w:val="FF0000"/>
              </w:rPr>
              <w:t>Understand the key features of the life cycle of a plant and an animal. (</w:t>
            </w:r>
            <w:r w:rsidR="007920EB" w:rsidRPr="007920EB">
              <w:rPr>
                <w:rFonts w:ascii="Arial" w:hAnsi="Arial" w:cs="Arial"/>
                <w:color w:val="FF0000"/>
              </w:rPr>
              <w:t>EYFS</w:t>
            </w:r>
            <w:r w:rsidRPr="007920EB">
              <w:rPr>
                <w:rFonts w:ascii="Arial" w:hAnsi="Arial" w:cs="Arial"/>
                <w:color w:val="FF0000"/>
              </w:rPr>
              <w:t xml:space="preserve"> – Plants &amp; Animals, excluding humans)</w:t>
            </w:r>
          </w:p>
          <w:p w:rsidR="00A65469" w:rsidRPr="007920EB" w:rsidRDefault="00A65469" w:rsidP="00A65469">
            <w:pPr>
              <w:rPr>
                <w:rFonts w:ascii="Arial" w:hAnsi="Arial" w:cs="Arial"/>
                <w:color w:val="FF0000"/>
              </w:rPr>
            </w:pPr>
          </w:p>
          <w:p w:rsidR="00A65469" w:rsidRPr="007920EB" w:rsidRDefault="00A65469" w:rsidP="00A65469">
            <w:pPr>
              <w:rPr>
                <w:rFonts w:ascii="Arial" w:hAnsi="Arial" w:cs="Arial"/>
                <w:color w:val="FF0000"/>
              </w:rPr>
            </w:pPr>
            <w:r w:rsidRPr="007920EB">
              <w:rPr>
                <w:rFonts w:ascii="Arial" w:hAnsi="Arial" w:cs="Arial"/>
                <w:color w:val="FF0000"/>
              </w:rPr>
              <w:t>Explore the natural world around them. (</w:t>
            </w:r>
            <w:r w:rsidR="007920EB" w:rsidRPr="007920EB">
              <w:rPr>
                <w:rFonts w:ascii="Arial" w:hAnsi="Arial" w:cs="Arial"/>
                <w:color w:val="FF0000"/>
              </w:rPr>
              <w:t>EYFS</w:t>
            </w:r>
            <w:r w:rsidRPr="007920EB">
              <w:rPr>
                <w:rFonts w:ascii="Arial" w:hAnsi="Arial" w:cs="Arial"/>
                <w:color w:val="FF0000"/>
              </w:rPr>
              <w:t xml:space="preserve"> – Seasonal changes)</w:t>
            </w:r>
          </w:p>
          <w:p w:rsidR="00A65469" w:rsidRPr="007920EB" w:rsidRDefault="00A65469" w:rsidP="00A65469">
            <w:pPr>
              <w:rPr>
                <w:rFonts w:ascii="Arial" w:hAnsi="Arial" w:cs="Arial"/>
                <w:color w:val="FF0000"/>
              </w:rPr>
            </w:pPr>
          </w:p>
          <w:p w:rsidR="00A65469" w:rsidRPr="007920EB" w:rsidRDefault="00A65469" w:rsidP="00A65469">
            <w:pPr>
              <w:rPr>
                <w:rFonts w:ascii="Arial" w:hAnsi="Arial" w:cs="Arial"/>
                <w:color w:val="FF0000"/>
              </w:rPr>
            </w:pPr>
            <w:r w:rsidRPr="007920EB">
              <w:rPr>
                <w:rFonts w:ascii="Arial" w:hAnsi="Arial" w:cs="Arial"/>
                <w:color w:val="FF0000"/>
              </w:rPr>
              <w:t xml:space="preserve">Describe what they see, hear and feel </w:t>
            </w:r>
            <w:r w:rsidRPr="007920EB">
              <w:rPr>
                <w:rFonts w:ascii="Arial" w:hAnsi="Arial" w:cs="Arial"/>
                <w:color w:val="FF0000"/>
              </w:rPr>
              <w:lastRenderedPageBreak/>
              <w:t>whilst outside.  (</w:t>
            </w:r>
            <w:r w:rsidR="007920EB" w:rsidRPr="007920EB">
              <w:rPr>
                <w:rFonts w:ascii="Arial" w:hAnsi="Arial" w:cs="Arial"/>
                <w:color w:val="FF0000"/>
              </w:rPr>
              <w:t>EYFS</w:t>
            </w:r>
            <w:r w:rsidRPr="007920EB">
              <w:rPr>
                <w:rFonts w:ascii="Arial" w:hAnsi="Arial" w:cs="Arial"/>
                <w:color w:val="FF0000"/>
              </w:rPr>
              <w:t xml:space="preserve"> – Seasonal changes)</w:t>
            </w:r>
          </w:p>
          <w:p w:rsidR="00A65469" w:rsidRPr="007920EB" w:rsidRDefault="00A65469" w:rsidP="00A65469">
            <w:pPr>
              <w:rPr>
                <w:rFonts w:ascii="Arial" w:hAnsi="Arial" w:cs="Arial"/>
                <w:color w:val="FF0000"/>
              </w:rPr>
            </w:pPr>
          </w:p>
          <w:p w:rsidR="00A65469" w:rsidRPr="007920EB" w:rsidRDefault="00A65469" w:rsidP="00A65469">
            <w:pPr>
              <w:rPr>
                <w:rFonts w:ascii="Arial" w:hAnsi="Arial" w:cs="Arial"/>
                <w:color w:val="FF0000"/>
              </w:rPr>
            </w:pPr>
            <w:r w:rsidRPr="007920EB">
              <w:rPr>
                <w:rFonts w:ascii="Arial" w:hAnsi="Arial" w:cs="Arial"/>
                <w:color w:val="FF0000"/>
              </w:rPr>
              <w:t>Understand the effect of changing seasons on the natural world around them. (</w:t>
            </w:r>
            <w:r w:rsidR="007920EB" w:rsidRPr="007920EB">
              <w:rPr>
                <w:rFonts w:ascii="Arial" w:hAnsi="Arial" w:cs="Arial"/>
                <w:color w:val="FF0000"/>
              </w:rPr>
              <w:t>EYFS</w:t>
            </w:r>
            <w:r w:rsidRPr="007920EB">
              <w:rPr>
                <w:rFonts w:ascii="Arial" w:hAnsi="Arial" w:cs="Arial"/>
                <w:color w:val="FF0000"/>
              </w:rPr>
              <w:t xml:space="preserve"> – Seasonal changes)</w:t>
            </w:r>
          </w:p>
          <w:p w:rsidR="00A65469" w:rsidRPr="007920EB" w:rsidRDefault="00A65469" w:rsidP="00A65469">
            <w:pPr>
              <w:rPr>
                <w:rFonts w:ascii="Arial" w:hAnsi="Arial" w:cs="Arial"/>
              </w:rPr>
            </w:pPr>
          </w:p>
          <w:p w:rsidR="00A65469" w:rsidRPr="007920EB" w:rsidRDefault="00A65469" w:rsidP="00A65469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7920EB">
              <w:rPr>
                <w:rFonts w:ascii="Arial" w:eastAsia="Times New Roman" w:hAnsi="Arial" w:cs="Arial"/>
                <w:color w:val="000000"/>
                <w:lang w:eastAsia="en-GB"/>
              </w:rPr>
              <w:t> </w:t>
            </w:r>
          </w:p>
          <w:p w:rsidR="000326CC" w:rsidRPr="007920EB" w:rsidRDefault="000326CC" w:rsidP="00A65469">
            <w:pPr>
              <w:rPr>
                <w:rFonts w:ascii="Arial" w:hAnsi="Arial" w:cs="Arial"/>
              </w:rPr>
            </w:pPr>
            <w:r w:rsidRPr="007920EB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119" w:type="dxa"/>
            <w:vMerge w:val="restart"/>
          </w:tcPr>
          <w:p w:rsidR="00870EAA" w:rsidRPr="007920EB" w:rsidRDefault="00870EAA" w:rsidP="00870EAA">
            <w:pPr>
              <w:rPr>
                <w:rFonts w:ascii="Arial" w:hAnsi="Arial" w:cs="Arial"/>
              </w:rPr>
            </w:pPr>
            <w:r w:rsidRPr="007920EB">
              <w:rPr>
                <w:rFonts w:ascii="Arial" w:hAnsi="Arial" w:cs="Arial"/>
              </w:rPr>
              <w:lastRenderedPageBreak/>
              <w:t>Light (y3)</w:t>
            </w:r>
          </w:p>
          <w:p w:rsidR="00A65469" w:rsidRPr="007920EB" w:rsidRDefault="00A65469" w:rsidP="00A65469">
            <w:pPr>
              <w:rPr>
                <w:rFonts w:ascii="Arial" w:hAnsi="Arial" w:cs="Arial"/>
                <w:color w:val="FF0000"/>
              </w:rPr>
            </w:pPr>
            <w:r w:rsidRPr="007920EB">
              <w:rPr>
                <w:rFonts w:ascii="Arial" w:hAnsi="Arial" w:cs="Arial"/>
                <w:color w:val="FF0000"/>
              </w:rPr>
              <w:t>Explore how things work. (</w:t>
            </w:r>
            <w:r w:rsidR="007920EB" w:rsidRPr="007920EB">
              <w:rPr>
                <w:rFonts w:ascii="Arial" w:hAnsi="Arial" w:cs="Arial"/>
                <w:color w:val="FF0000"/>
              </w:rPr>
              <w:t>EYFS</w:t>
            </w:r>
            <w:r w:rsidRPr="007920EB">
              <w:rPr>
                <w:rFonts w:ascii="Arial" w:hAnsi="Arial" w:cs="Arial"/>
                <w:color w:val="FF0000"/>
              </w:rPr>
              <w:t xml:space="preserve"> - Light)</w:t>
            </w:r>
          </w:p>
          <w:p w:rsidR="00A65469" w:rsidRPr="007920EB" w:rsidRDefault="00A65469" w:rsidP="00A65469">
            <w:pPr>
              <w:rPr>
                <w:rFonts w:ascii="Arial" w:hAnsi="Arial" w:cs="Arial"/>
                <w:color w:val="FF0000"/>
              </w:rPr>
            </w:pPr>
          </w:p>
          <w:p w:rsidR="00A65469" w:rsidRPr="007920EB" w:rsidRDefault="00A65469" w:rsidP="00A65469">
            <w:pPr>
              <w:rPr>
                <w:rFonts w:ascii="Arial" w:hAnsi="Arial" w:cs="Arial"/>
                <w:color w:val="FF0000"/>
              </w:rPr>
            </w:pPr>
            <w:r w:rsidRPr="007920EB">
              <w:rPr>
                <w:rFonts w:ascii="Arial" w:hAnsi="Arial" w:cs="Arial"/>
                <w:color w:val="FF0000"/>
              </w:rPr>
              <w:t>Talk about the differences in materials and changes they notice. (</w:t>
            </w:r>
            <w:r w:rsidR="007920EB" w:rsidRPr="007920EB">
              <w:rPr>
                <w:rFonts w:ascii="Arial" w:hAnsi="Arial" w:cs="Arial"/>
                <w:color w:val="FF0000"/>
              </w:rPr>
              <w:t>EYFS</w:t>
            </w:r>
            <w:r w:rsidRPr="007920EB">
              <w:rPr>
                <w:rFonts w:ascii="Arial" w:hAnsi="Arial" w:cs="Arial"/>
                <w:color w:val="FF0000"/>
              </w:rPr>
              <w:t xml:space="preserve"> - Light)</w:t>
            </w:r>
          </w:p>
          <w:p w:rsidR="00A65469" w:rsidRPr="007920EB" w:rsidRDefault="00A65469" w:rsidP="00A65469">
            <w:pPr>
              <w:rPr>
                <w:rFonts w:ascii="Arial" w:hAnsi="Arial" w:cs="Arial"/>
                <w:color w:val="FF0000"/>
              </w:rPr>
            </w:pPr>
          </w:p>
          <w:p w:rsidR="00A65469" w:rsidRPr="007920EB" w:rsidRDefault="00A65469" w:rsidP="00A65469">
            <w:pPr>
              <w:rPr>
                <w:rFonts w:ascii="Arial" w:hAnsi="Arial" w:cs="Arial"/>
                <w:color w:val="FF0000"/>
              </w:rPr>
            </w:pPr>
            <w:r w:rsidRPr="007920EB">
              <w:rPr>
                <w:rFonts w:ascii="Arial" w:hAnsi="Arial" w:cs="Arial"/>
                <w:color w:val="FF0000"/>
              </w:rPr>
              <w:t>Describe what they see, hear and feel whilst outside. (</w:t>
            </w:r>
            <w:r w:rsidR="007920EB" w:rsidRPr="007920EB">
              <w:rPr>
                <w:rFonts w:ascii="Arial" w:hAnsi="Arial" w:cs="Arial"/>
                <w:color w:val="FF0000"/>
              </w:rPr>
              <w:t>EYFS</w:t>
            </w:r>
            <w:r w:rsidRPr="007920EB">
              <w:rPr>
                <w:rFonts w:ascii="Arial" w:hAnsi="Arial" w:cs="Arial"/>
                <w:color w:val="FF0000"/>
              </w:rPr>
              <w:t xml:space="preserve"> - Light)</w:t>
            </w:r>
          </w:p>
          <w:p w:rsidR="00B87876" w:rsidRPr="007920EB" w:rsidRDefault="00B87876" w:rsidP="00A65469">
            <w:pPr>
              <w:rPr>
                <w:rFonts w:ascii="Arial" w:hAnsi="Arial" w:cs="Arial"/>
              </w:rPr>
            </w:pPr>
          </w:p>
          <w:p w:rsidR="00A65469" w:rsidRPr="007920EB" w:rsidRDefault="00870EAA" w:rsidP="00A65469">
            <w:pPr>
              <w:rPr>
                <w:rFonts w:ascii="Arial" w:hAnsi="Arial" w:cs="Arial"/>
              </w:rPr>
            </w:pPr>
            <w:r w:rsidRPr="007920EB">
              <w:rPr>
                <w:rFonts w:ascii="Arial" w:hAnsi="Arial" w:cs="Arial"/>
              </w:rPr>
              <w:t xml:space="preserve">Forces and Magnets </w:t>
            </w:r>
            <w:r w:rsidR="00A65469" w:rsidRPr="007920EB">
              <w:rPr>
                <w:rFonts w:ascii="Arial" w:hAnsi="Arial" w:cs="Arial"/>
              </w:rPr>
              <w:t>(y3)</w:t>
            </w:r>
          </w:p>
          <w:p w:rsidR="00A65469" w:rsidRPr="007920EB" w:rsidRDefault="00A65469" w:rsidP="00A65469">
            <w:pPr>
              <w:rPr>
                <w:rFonts w:ascii="Arial" w:hAnsi="Arial" w:cs="Arial"/>
                <w:color w:val="FF0000"/>
              </w:rPr>
            </w:pPr>
            <w:r w:rsidRPr="007920EB">
              <w:rPr>
                <w:rFonts w:ascii="Arial" w:hAnsi="Arial" w:cs="Arial"/>
                <w:color w:val="FF0000"/>
              </w:rPr>
              <w:t>Explore how things work. (</w:t>
            </w:r>
            <w:r w:rsidR="007920EB" w:rsidRPr="007920EB">
              <w:rPr>
                <w:rFonts w:ascii="Arial" w:hAnsi="Arial" w:cs="Arial"/>
                <w:color w:val="FF0000"/>
              </w:rPr>
              <w:t>EYFS</w:t>
            </w:r>
            <w:r w:rsidRPr="007920EB">
              <w:rPr>
                <w:rFonts w:ascii="Arial" w:hAnsi="Arial" w:cs="Arial"/>
                <w:color w:val="FF0000"/>
              </w:rPr>
              <w:t xml:space="preserve"> - Forces)</w:t>
            </w:r>
          </w:p>
          <w:p w:rsidR="00A65469" w:rsidRPr="007920EB" w:rsidRDefault="00A65469" w:rsidP="00A65469">
            <w:pPr>
              <w:rPr>
                <w:rFonts w:ascii="Arial" w:hAnsi="Arial" w:cs="Arial"/>
                <w:color w:val="FF0000"/>
              </w:rPr>
            </w:pPr>
          </w:p>
          <w:p w:rsidR="00A65469" w:rsidRPr="007920EB" w:rsidRDefault="00A65469" w:rsidP="00A65469">
            <w:pPr>
              <w:rPr>
                <w:rFonts w:ascii="Arial" w:hAnsi="Arial" w:cs="Arial"/>
                <w:color w:val="FF0000"/>
              </w:rPr>
            </w:pPr>
            <w:r w:rsidRPr="007920EB">
              <w:rPr>
                <w:rFonts w:ascii="Arial" w:hAnsi="Arial" w:cs="Arial"/>
                <w:color w:val="FF0000"/>
              </w:rPr>
              <w:t>Explore and talk about different forces they can feel. (</w:t>
            </w:r>
            <w:r w:rsidR="007920EB" w:rsidRPr="007920EB">
              <w:rPr>
                <w:rFonts w:ascii="Arial" w:hAnsi="Arial" w:cs="Arial"/>
                <w:color w:val="FF0000"/>
              </w:rPr>
              <w:t>EYFS</w:t>
            </w:r>
            <w:r w:rsidRPr="007920EB">
              <w:rPr>
                <w:rFonts w:ascii="Arial" w:hAnsi="Arial" w:cs="Arial"/>
                <w:color w:val="FF0000"/>
              </w:rPr>
              <w:t xml:space="preserve"> - Forces)</w:t>
            </w:r>
          </w:p>
          <w:p w:rsidR="00A65469" w:rsidRPr="007920EB" w:rsidRDefault="00A65469" w:rsidP="00A65469">
            <w:pPr>
              <w:rPr>
                <w:rFonts w:ascii="Arial" w:hAnsi="Arial" w:cs="Arial"/>
                <w:color w:val="FF0000"/>
              </w:rPr>
            </w:pPr>
          </w:p>
          <w:p w:rsidR="00A65469" w:rsidRPr="007920EB" w:rsidRDefault="00A65469" w:rsidP="00A65469">
            <w:pPr>
              <w:rPr>
                <w:rFonts w:ascii="Arial" w:hAnsi="Arial" w:cs="Arial"/>
                <w:color w:val="FF0000"/>
              </w:rPr>
            </w:pPr>
            <w:r w:rsidRPr="007920EB">
              <w:rPr>
                <w:rFonts w:ascii="Arial" w:hAnsi="Arial" w:cs="Arial"/>
                <w:color w:val="FF0000"/>
              </w:rPr>
              <w:t>Talk about the differences between materials and changes they notice. (</w:t>
            </w:r>
            <w:r w:rsidR="007920EB" w:rsidRPr="007920EB">
              <w:rPr>
                <w:rFonts w:ascii="Arial" w:hAnsi="Arial" w:cs="Arial"/>
                <w:color w:val="FF0000"/>
              </w:rPr>
              <w:t>EYFS</w:t>
            </w:r>
            <w:r w:rsidRPr="007920EB">
              <w:rPr>
                <w:rFonts w:ascii="Arial" w:hAnsi="Arial" w:cs="Arial"/>
                <w:color w:val="FF0000"/>
              </w:rPr>
              <w:t xml:space="preserve"> - Forces)</w:t>
            </w:r>
          </w:p>
          <w:p w:rsidR="00A65469" w:rsidRPr="007920EB" w:rsidRDefault="00A65469" w:rsidP="00A65469">
            <w:pPr>
              <w:rPr>
                <w:rFonts w:ascii="Arial" w:hAnsi="Arial" w:cs="Arial"/>
                <w:color w:val="FF0000"/>
              </w:rPr>
            </w:pPr>
          </w:p>
          <w:p w:rsidR="00A65469" w:rsidRPr="007920EB" w:rsidRDefault="00A65469" w:rsidP="00A65469">
            <w:pPr>
              <w:rPr>
                <w:rFonts w:ascii="Arial" w:hAnsi="Arial" w:cs="Arial"/>
                <w:color w:val="FF0000"/>
              </w:rPr>
            </w:pPr>
            <w:r w:rsidRPr="007920EB">
              <w:rPr>
                <w:rFonts w:ascii="Arial" w:hAnsi="Arial" w:cs="Arial"/>
                <w:color w:val="FF0000"/>
              </w:rPr>
              <w:t>Explore the natural world around them. (</w:t>
            </w:r>
            <w:r w:rsidR="007920EB" w:rsidRPr="007920EB">
              <w:rPr>
                <w:rFonts w:ascii="Arial" w:hAnsi="Arial" w:cs="Arial"/>
                <w:color w:val="FF0000"/>
              </w:rPr>
              <w:t>EYFS</w:t>
            </w:r>
            <w:r w:rsidRPr="007920EB">
              <w:rPr>
                <w:rFonts w:ascii="Arial" w:hAnsi="Arial" w:cs="Arial"/>
                <w:color w:val="FF0000"/>
              </w:rPr>
              <w:t xml:space="preserve"> - Forces)</w:t>
            </w:r>
          </w:p>
          <w:p w:rsidR="00A65469" w:rsidRPr="007920EB" w:rsidRDefault="00A65469" w:rsidP="00A65469">
            <w:pPr>
              <w:rPr>
                <w:rFonts w:ascii="Arial" w:hAnsi="Arial" w:cs="Arial"/>
                <w:color w:val="FF0000"/>
              </w:rPr>
            </w:pPr>
          </w:p>
          <w:p w:rsidR="00A65469" w:rsidRPr="007920EB" w:rsidRDefault="00A65469" w:rsidP="00A65469">
            <w:pPr>
              <w:rPr>
                <w:rFonts w:ascii="Arial" w:hAnsi="Arial" w:cs="Arial"/>
                <w:color w:val="FF0000"/>
              </w:rPr>
            </w:pPr>
            <w:r w:rsidRPr="007920EB">
              <w:rPr>
                <w:rFonts w:ascii="Arial" w:hAnsi="Arial" w:cs="Arial"/>
                <w:color w:val="FF0000"/>
              </w:rPr>
              <w:t>Describe what they see, hear and feel whilst outside. (</w:t>
            </w:r>
            <w:r w:rsidR="007920EB" w:rsidRPr="007920EB">
              <w:rPr>
                <w:rFonts w:ascii="Arial" w:hAnsi="Arial" w:cs="Arial"/>
                <w:color w:val="FF0000"/>
              </w:rPr>
              <w:t>EYFS</w:t>
            </w:r>
            <w:r w:rsidRPr="007920EB">
              <w:rPr>
                <w:rFonts w:ascii="Arial" w:hAnsi="Arial" w:cs="Arial"/>
                <w:color w:val="FF0000"/>
              </w:rPr>
              <w:t xml:space="preserve"> - Forces)</w:t>
            </w:r>
          </w:p>
          <w:p w:rsidR="00870EAA" w:rsidRPr="007920EB" w:rsidRDefault="00217B92" w:rsidP="00B87876">
            <w:pPr>
              <w:rPr>
                <w:rFonts w:ascii="Arial" w:hAnsi="Arial" w:cs="Arial"/>
              </w:rPr>
            </w:pPr>
            <w:r w:rsidRPr="007920EB">
              <w:rPr>
                <w:rFonts w:ascii="Arial" w:hAnsi="Arial" w:cs="Arial"/>
              </w:rPr>
              <w:t xml:space="preserve">Sound </w:t>
            </w:r>
          </w:p>
          <w:p w:rsidR="00870EAA" w:rsidRPr="007920EB" w:rsidRDefault="00870EAA" w:rsidP="00870EAA">
            <w:pPr>
              <w:rPr>
                <w:rFonts w:ascii="Arial" w:hAnsi="Arial" w:cs="Arial"/>
                <w:color w:val="FF0000"/>
              </w:rPr>
            </w:pPr>
            <w:r w:rsidRPr="007920EB">
              <w:rPr>
                <w:rFonts w:ascii="Arial" w:hAnsi="Arial" w:cs="Arial"/>
                <w:color w:val="FF0000"/>
              </w:rPr>
              <w:t>Explore how things work. (</w:t>
            </w:r>
            <w:r w:rsidR="007920EB" w:rsidRPr="007920EB">
              <w:rPr>
                <w:rFonts w:ascii="Arial" w:hAnsi="Arial" w:cs="Arial"/>
                <w:color w:val="FF0000"/>
              </w:rPr>
              <w:t>EYFS</w:t>
            </w:r>
            <w:r w:rsidRPr="007920EB">
              <w:rPr>
                <w:rFonts w:ascii="Arial" w:hAnsi="Arial" w:cs="Arial"/>
                <w:color w:val="FF0000"/>
              </w:rPr>
              <w:t xml:space="preserve"> - Sound)</w:t>
            </w:r>
          </w:p>
          <w:p w:rsidR="00870EAA" w:rsidRPr="007920EB" w:rsidRDefault="00870EAA" w:rsidP="00870EAA">
            <w:pPr>
              <w:rPr>
                <w:rFonts w:ascii="Arial" w:hAnsi="Arial" w:cs="Arial"/>
                <w:color w:val="FF0000"/>
              </w:rPr>
            </w:pPr>
          </w:p>
          <w:p w:rsidR="00870EAA" w:rsidRPr="007920EB" w:rsidRDefault="00870EAA" w:rsidP="00870EAA">
            <w:pPr>
              <w:rPr>
                <w:rFonts w:ascii="Arial" w:hAnsi="Arial" w:cs="Arial"/>
                <w:color w:val="FF0000"/>
              </w:rPr>
            </w:pPr>
            <w:r w:rsidRPr="007920EB">
              <w:rPr>
                <w:rFonts w:ascii="Arial" w:hAnsi="Arial" w:cs="Arial"/>
                <w:color w:val="FF0000"/>
              </w:rPr>
              <w:t>Describe what they see, hear and feel whilst outside. (</w:t>
            </w:r>
            <w:r w:rsidR="007920EB" w:rsidRPr="007920EB">
              <w:rPr>
                <w:rFonts w:ascii="Arial" w:hAnsi="Arial" w:cs="Arial"/>
                <w:color w:val="FF0000"/>
              </w:rPr>
              <w:t>EYFS</w:t>
            </w:r>
            <w:r w:rsidRPr="007920EB">
              <w:rPr>
                <w:rFonts w:ascii="Arial" w:hAnsi="Arial" w:cs="Arial"/>
                <w:color w:val="FF0000"/>
              </w:rPr>
              <w:t xml:space="preserve"> - Sound)</w:t>
            </w:r>
          </w:p>
          <w:p w:rsidR="00870EAA" w:rsidRPr="007920EB" w:rsidRDefault="00A65469" w:rsidP="00B87876">
            <w:pPr>
              <w:rPr>
                <w:rFonts w:ascii="Arial" w:hAnsi="Arial" w:cs="Arial"/>
              </w:rPr>
            </w:pPr>
            <w:r w:rsidRPr="007920EB">
              <w:rPr>
                <w:rFonts w:ascii="Arial" w:hAnsi="Arial" w:cs="Arial"/>
              </w:rPr>
              <w:lastRenderedPageBreak/>
              <w:t>Electricity (y4)</w:t>
            </w:r>
          </w:p>
          <w:p w:rsidR="00870EAA" w:rsidRPr="007920EB" w:rsidRDefault="00870EAA" w:rsidP="00870EAA">
            <w:pPr>
              <w:pStyle w:val="font8"/>
              <w:numPr>
                <w:ilvl w:val="0"/>
                <w:numId w:val="12"/>
              </w:numPr>
              <w:spacing w:before="0" w:beforeAutospacing="0" w:after="0" w:afterAutospacing="0" w:line="312" w:lineRule="atLeast"/>
              <w:ind w:left="0"/>
              <w:textAlignment w:val="baseline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  <w:r w:rsidRPr="007920EB">
              <w:rPr>
                <w:rStyle w:val="wixui-rich-texttext"/>
                <w:rFonts w:ascii="Arial" w:hAnsi="Arial" w:cs="Arial"/>
                <w:bCs/>
                <w:color w:val="FF0000"/>
                <w:spacing w:val="7"/>
                <w:sz w:val="22"/>
                <w:szCs w:val="22"/>
                <w:bdr w:val="none" w:sz="0" w:space="0" w:color="auto" w:frame="1"/>
              </w:rPr>
              <w:t>Explore how things work. (</w:t>
            </w:r>
            <w:r w:rsidR="007920EB" w:rsidRPr="007920EB">
              <w:rPr>
                <w:rStyle w:val="wixui-rich-texttext"/>
                <w:rFonts w:ascii="Arial" w:hAnsi="Arial" w:cs="Arial"/>
                <w:bCs/>
                <w:color w:val="FF0000"/>
                <w:spacing w:val="7"/>
                <w:sz w:val="22"/>
                <w:szCs w:val="22"/>
                <w:bdr w:val="none" w:sz="0" w:space="0" w:color="auto" w:frame="1"/>
              </w:rPr>
              <w:t>EYFS</w:t>
            </w:r>
            <w:r w:rsidRPr="007920EB">
              <w:rPr>
                <w:rStyle w:val="wixui-rich-texttext"/>
                <w:rFonts w:ascii="Arial" w:hAnsi="Arial" w:cs="Arial"/>
                <w:bCs/>
                <w:color w:val="FF0000"/>
                <w:spacing w:val="7"/>
                <w:sz w:val="22"/>
                <w:szCs w:val="22"/>
                <w:bdr w:val="none" w:sz="0" w:space="0" w:color="auto" w:frame="1"/>
              </w:rPr>
              <w:t xml:space="preserve"> - Electricity)</w:t>
            </w:r>
          </w:p>
          <w:p w:rsidR="00870EAA" w:rsidRPr="007920EB" w:rsidRDefault="00870EAA" w:rsidP="00870EAA">
            <w:pPr>
              <w:rPr>
                <w:rFonts w:ascii="Arial" w:hAnsi="Arial" w:cs="Arial"/>
                <w:color w:val="FF0000"/>
              </w:rPr>
            </w:pPr>
          </w:p>
          <w:p w:rsidR="00217B92" w:rsidRPr="007920EB" w:rsidRDefault="00217B92" w:rsidP="00B87876">
            <w:pPr>
              <w:rPr>
                <w:rFonts w:ascii="Arial" w:hAnsi="Arial" w:cs="Arial"/>
              </w:rPr>
            </w:pPr>
          </w:p>
        </w:tc>
        <w:tc>
          <w:tcPr>
            <w:tcW w:w="3202" w:type="dxa"/>
            <w:vMerge w:val="restart"/>
          </w:tcPr>
          <w:p w:rsidR="00A65469" w:rsidRPr="007920EB" w:rsidRDefault="00217B92" w:rsidP="00EF5761">
            <w:pPr>
              <w:rPr>
                <w:rFonts w:ascii="Arial" w:hAnsi="Arial" w:cs="Arial"/>
              </w:rPr>
            </w:pPr>
            <w:r w:rsidRPr="007920EB">
              <w:rPr>
                <w:rFonts w:ascii="Arial" w:hAnsi="Arial" w:cs="Arial"/>
              </w:rPr>
              <w:lastRenderedPageBreak/>
              <w:t>Earth and Space</w:t>
            </w:r>
            <w:r w:rsidR="00EF5761" w:rsidRPr="007920EB">
              <w:rPr>
                <w:rFonts w:ascii="Arial" w:hAnsi="Arial" w:cs="Arial"/>
              </w:rPr>
              <w:t xml:space="preserve"> (y5)</w:t>
            </w:r>
          </w:p>
          <w:p w:rsidR="00EF5761" w:rsidRPr="007920EB" w:rsidRDefault="00EF5761" w:rsidP="00EF5761">
            <w:pPr>
              <w:jc w:val="both"/>
              <w:rPr>
                <w:rFonts w:ascii="Arial" w:hAnsi="Arial" w:cs="Arial"/>
                <w:color w:val="FF0000"/>
              </w:rPr>
            </w:pPr>
            <w:r w:rsidRPr="007920EB">
              <w:rPr>
                <w:rFonts w:ascii="Arial" w:hAnsi="Arial" w:cs="Arial"/>
                <w:color w:val="FF0000"/>
              </w:rPr>
              <w:t>Explore the natural world around them. (</w:t>
            </w:r>
            <w:r w:rsidR="007920EB" w:rsidRPr="007920EB">
              <w:rPr>
                <w:rFonts w:ascii="Arial" w:hAnsi="Arial" w:cs="Arial"/>
                <w:color w:val="FF0000"/>
              </w:rPr>
              <w:t>EYFS</w:t>
            </w:r>
            <w:r w:rsidRPr="007920EB">
              <w:rPr>
                <w:rFonts w:ascii="Arial" w:hAnsi="Arial" w:cs="Arial"/>
                <w:color w:val="FF0000"/>
              </w:rPr>
              <w:t xml:space="preserve"> - Earth and space)</w:t>
            </w:r>
          </w:p>
          <w:p w:rsidR="00EF5761" w:rsidRPr="007920EB" w:rsidRDefault="00EF5761" w:rsidP="00EF5761">
            <w:pPr>
              <w:jc w:val="both"/>
              <w:rPr>
                <w:rFonts w:ascii="Arial" w:hAnsi="Arial" w:cs="Arial"/>
                <w:color w:val="FF0000"/>
              </w:rPr>
            </w:pPr>
          </w:p>
          <w:p w:rsidR="00EF5761" w:rsidRPr="007920EB" w:rsidRDefault="00EF5761" w:rsidP="00EF5761">
            <w:pPr>
              <w:jc w:val="both"/>
              <w:rPr>
                <w:rFonts w:ascii="Arial" w:hAnsi="Arial" w:cs="Arial"/>
                <w:color w:val="FF0000"/>
              </w:rPr>
            </w:pPr>
            <w:r w:rsidRPr="007920EB">
              <w:rPr>
                <w:rFonts w:ascii="Arial" w:hAnsi="Arial" w:cs="Arial"/>
                <w:color w:val="FF0000"/>
              </w:rPr>
              <w:t>Describe what they see, hear and feel whilst outside. (</w:t>
            </w:r>
            <w:r w:rsidR="007920EB" w:rsidRPr="007920EB">
              <w:rPr>
                <w:rFonts w:ascii="Arial" w:hAnsi="Arial" w:cs="Arial"/>
                <w:color w:val="FF0000"/>
              </w:rPr>
              <w:t>EYFS</w:t>
            </w:r>
            <w:r w:rsidRPr="007920EB">
              <w:rPr>
                <w:rFonts w:ascii="Arial" w:hAnsi="Arial" w:cs="Arial"/>
                <w:color w:val="FF0000"/>
              </w:rPr>
              <w:t xml:space="preserve"> - Earth and space)</w:t>
            </w:r>
          </w:p>
          <w:p w:rsidR="00EF5761" w:rsidRPr="007920EB" w:rsidRDefault="00EF5761" w:rsidP="00EF5761">
            <w:pPr>
              <w:jc w:val="both"/>
              <w:rPr>
                <w:rFonts w:ascii="Arial" w:hAnsi="Arial" w:cs="Arial"/>
              </w:rPr>
            </w:pPr>
          </w:p>
          <w:p w:rsidR="000326CC" w:rsidRPr="007920EB" w:rsidRDefault="00217B92" w:rsidP="00B87876">
            <w:pPr>
              <w:rPr>
                <w:rFonts w:ascii="Arial" w:hAnsi="Arial" w:cs="Arial"/>
              </w:rPr>
            </w:pPr>
            <w:r w:rsidRPr="007920EB">
              <w:rPr>
                <w:rFonts w:ascii="Arial" w:hAnsi="Arial" w:cs="Arial"/>
              </w:rPr>
              <w:t xml:space="preserve"> </w:t>
            </w:r>
          </w:p>
        </w:tc>
      </w:tr>
      <w:tr w:rsidR="000326CC" w:rsidRPr="007920EB" w:rsidTr="00217B92">
        <w:trPr>
          <w:trHeight w:val="2409"/>
        </w:trPr>
        <w:tc>
          <w:tcPr>
            <w:tcW w:w="1980" w:type="dxa"/>
            <w:vMerge/>
          </w:tcPr>
          <w:p w:rsidR="000326CC" w:rsidRPr="007920EB" w:rsidRDefault="000326CC" w:rsidP="00E3723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884" w:type="dxa"/>
          </w:tcPr>
          <w:p w:rsidR="000326CC" w:rsidRPr="007920EB" w:rsidRDefault="000326CC" w:rsidP="000326CC">
            <w:pPr>
              <w:rPr>
                <w:rFonts w:ascii="Arial" w:hAnsi="Arial" w:cs="Arial"/>
              </w:rPr>
            </w:pPr>
            <w:r w:rsidRPr="007920EB">
              <w:rPr>
                <w:rFonts w:ascii="Arial" w:hAnsi="Arial" w:cs="Arial"/>
              </w:rPr>
              <w:t>Communication and language Speaking</w:t>
            </w:r>
          </w:p>
        </w:tc>
        <w:tc>
          <w:tcPr>
            <w:tcW w:w="2794" w:type="dxa"/>
          </w:tcPr>
          <w:p w:rsidR="000326CC" w:rsidRPr="007920EB" w:rsidRDefault="000326CC" w:rsidP="000326CC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 w:rsidRPr="007920EB">
              <w:rPr>
                <w:rFonts w:ascii="Arial" w:hAnsi="Arial" w:cs="Arial"/>
              </w:rPr>
              <w:t>Offer explanations for why things might happen, making use of recently introduced vocabulary from stories, nonfiction, rhymes and poems when appropriate.</w:t>
            </w:r>
          </w:p>
        </w:tc>
        <w:tc>
          <w:tcPr>
            <w:tcW w:w="2409" w:type="dxa"/>
            <w:vMerge/>
          </w:tcPr>
          <w:p w:rsidR="000326CC" w:rsidRPr="007920EB" w:rsidRDefault="000326CC" w:rsidP="00E3723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119" w:type="dxa"/>
            <w:vMerge/>
          </w:tcPr>
          <w:p w:rsidR="000326CC" w:rsidRPr="007920EB" w:rsidRDefault="000326CC" w:rsidP="00E3723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202" w:type="dxa"/>
            <w:vMerge/>
          </w:tcPr>
          <w:p w:rsidR="000326CC" w:rsidRPr="007920EB" w:rsidRDefault="000326CC" w:rsidP="00E3723A">
            <w:pPr>
              <w:jc w:val="both"/>
              <w:rPr>
                <w:rFonts w:ascii="Arial" w:hAnsi="Arial" w:cs="Arial"/>
              </w:rPr>
            </w:pPr>
          </w:p>
        </w:tc>
      </w:tr>
    </w:tbl>
    <w:p w:rsidR="00913615" w:rsidRPr="007920EB" w:rsidRDefault="00913615" w:rsidP="00E3723A">
      <w:pPr>
        <w:jc w:val="both"/>
        <w:rPr>
          <w:rFonts w:ascii="Arial" w:hAnsi="Arial" w:cs="Arial"/>
          <w:sz w:val="28"/>
        </w:rPr>
      </w:pPr>
      <w:bookmarkStart w:id="0" w:name="_GoBack"/>
      <w:bookmarkEnd w:id="0"/>
    </w:p>
    <w:sectPr w:rsidR="00913615" w:rsidRPr="007920EB" w:rsidSect="00E3723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EB1692"/>
    <w:multiLevelType w:val="hybridMultilevel"/>
    <w:tmpl w:val="3D5A2E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A81331"/>
    <w:multiLevelType w:val="hybridMultilevel"/>
    <w:tmpl w:val="9E06D45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2A2060F"/>
    <w:multiLevelType w:val="hybridMultilevel"/>
    <w:tmpl w:val="2312AE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98F2D05"/>
    <w:multiLevelType w:val="hybridMultilevel"/>
    <w:tmpl w:val="83DAB4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0FB77C8"/>
    <w:multiLevelType w:val="hybridMultilevel"/>
    <w:tmpl w:val="5A70F9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FE80D80"/>
    <w:multiLevelType w:val="hybridMultilevel"/>
    <w:tmpl w:val="2320FCF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2EB6ACE"/>
    <w:multiLevelType w:val="hybridMultilevel"/>
    <w:tmpl w:val="A9209D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57B4664"/>
    <w:multiLevelType w:val="multilevel"/>
    <w:tmpl w:val="7CFEA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50FF081B"/>
    <w:multiLevelType w:val="hybridMultilevel"/>
    <w:tmpl w:val="795A0D3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4F03A5D"/>
    <w:multiLevelType w:val="hybridMultilevel"/>
    <w:tmpl w:val="8C18E2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E9C4427"/>
    <w:multiLevelType w:val="hybridMultilevel"/>
    <w:tmpl w:val="C73AAE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29A7EBB"/>
    <w:multiLevelType w:val="hybridMultilevel"/>
    <w:tmpl w:val="4FD6497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8A37CD7"/>
    <w:multiLevelType w:val="hybridMultilevel"/>
    <w:tmpl w:val="E5BCE5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D452D59"/>
    <w:multiLevelType w:val="hybridMultilevel"/>
    <w:tmpl w:val="F9167A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F375CFB"/>
    <w:multiLevelType w:val="hybridMultilevel"/>
    <w:tmpl w:val="A51006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75266CA"/>
    <w:multiLevelType w:val="hybridMultilevel"/>
    <w:tmpl w:val="2AAA33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F4A04D4"/>
    <w:multiLevelType w:val="hybridMultilevel"/>
    <w:tmpl w:val="B262E2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6"/>
  </w:num>
  <w:num w:numId="5">
    <w:abstractNumId w:val="9"/>
  </w:num>
  <w:num w:numId="6">
    <w:abstractNumId w:val="11"/>
  </w:num>
  <w:num w:numId="7">
    <w:abstractNumId w:val="14"/>
  </w:num>
  <w:num w:numId="8">
    <w:abstractNumId w:val="15"/>
  </w:num>
  <w:num w:numId="9">
    <w:abstractNumId w:val="5"/>
  </w:num>
  <w:num w:numId="10">
    <w:abstractNumId w:val="13"/>
  </w:num>
  <w:num w:numId="11">
    <w:abstractNumId w:val="12"/>
  </w:num>
  <w:num w:numId="12">
    <w:abstractNumId w:val="7"/>
  </w:num>
  <w:num w:numId="13">
    <w:abstractNumId w:val="2"/>
  </w:num>
  <w:num w:numId="14">
    <w:abstractNumId w:val="16"/>
  </w:num>
  <w:num w:numId="15">
    <w:abstractNumId w:val="10"/>
  </w:num>
  <w:num w:numId="16">
    <w:abstractNumId w:val="4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723A"/>
    <w:rsid w:val="000326CC"/>
    <w:rsid w:val="00217B92"/>
    <w:rsid w:val="00504146"/>
    <w:rsid w:val="005F40AB"/>
    <w:rsid w:val="007920EB"/>
    <w:rsid w:val="0086611C"/>
    <w:rsid w:val="00870EAA"/>
    <w:rsid w:val="00913615"/>
    <w:rsid w:val="009A5C7C"/>
    <w:rsid w:val="00A65469"/>
    <w:rsid w:val="00B87876"/>
    <w:rsid w:val="00E3723A"/>
    <w:rsid w:val="00EF5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336E929-EDC8-4E68-B68E-C68EA4FAC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136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326CC"/>
    <w:pPr>
      <w:ind w:left="720"/>
      <w:contextualSpacing/>
    </w:pPr>
  </w:style>
  <w:style w:type="paragraph" w:customStyle="1" w:styleId="font8">
    <w:name w:val="font_8"/>
    <w:basedOn w:val="Normal"/>
    <w:rsid w:val="00870E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wixui-rich-texttext">
    <w:name w:val="wixui-rich-text__text"/>
    <w:basedOn w:val="DefaultParagraphFont"/>
    <w:rsid w:val="00870EAA"/>
  </w:style>
  <w:style w:type="character" w:customStyle="1" w:styleId="grame">
    <w:name w:val="grame"/>
    <w:basedOn w:val="DefaultParagraphFont"/>
    <w:rsid w:val="00A654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10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4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9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fi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D7144A-B03F-4EF5-8EE6-6EF5359435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920</Words>
  <Characters>5245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Burgoyne</dc:creator>
  <cp:keywords/>
  <dc:description/>
  <cp:lastModifiedBy>Katie Burgoyne</cp:lastModifiedBy>
  <cp:revision>2</cp:revision>
  <dcterms:created xsi:type="dcterms:W3CDTF">2025-01-20T11:31:00Z</dcterms:created>
  <dcterms:modified xsi:type="dcterms:W3CDTF">2025-01-20T11:31:00Z</dcterms:modified>
</cp:coreProperties>
</file>