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5000" w:type="pct"/>
        <w:tblLook w:val="04A0" w:firstRow="1" w:lastRow="0" w:firstColumn="1" w:lastColumn="0" w:noHBand="0" w:noVBand="1"/>
      </w:tblPr>
      <w:tblGrid>
        <w:gridCol w:w="4472"/>
        <w:gridCol w:w="17889"/>
      </w:tblGrid>
      <w:tr w:rsidR="009B2EE8" w:rsidRPr="00F30265" w:rsidTr="00F30265">
        <w:tc>
          <w:tcPr>
            <w:tcW w:w="5000" w:type="pct"/>
            <w:gridSpan w:val="2"/>
          </w:tcPr>
          <w:p w:rsidR="009B2EE8" w:rsidRPr="00F30265" w:rsidRDefault="009B2EE8" w:rsidP="009B2EE8">
            <w:pPr>
              <w:jc w:val="center"/>
              <w:rPr>
                <w:rFonts w:ascii="Arial" w:hAnsi="Arial" w:cs="Arial"/>
                <w:sz w:val="36"/>
                <w:szCs w:val="28"/>
              </w:rPr>
            </w:pPr>
            <w:r w:rsidRPr="00F30265">
              <w:rPr>
                <w:rFonts w:ascii="Arial" w:hAnsi="Arial" w:cs="Arial"/>
                <w:sz w:val="36"/>
                <w:szCs w:val="28"/>
              </w:rPr>
              <w:t>Reception</w:t>
            </w:r>
          </w:p>
        </w:tc>
      </w:tr>
      <w:tr w:rsidR="00554C4F" w:rsidRPr="00F30265" w:rsidTr="00F30265">
        <w:tc>
          <w:tcPr>
            <w:tcW w:w="1000" w:type="pct"/>
          </w:tcPr>
          <w:p w:rsidR="00554C4F" w:rsidRPr="00F30265" w:rsidRDefault="00554C4F">
            <w:pPr>
              <w:rPr>
                <w:rFonts w:ascii="Arial" w:hAnsi="Arial" w:cs="Arial"/>
                <w:sz w:val="36"/>
                <w:szCs w:val="28"/>
              </w:rPr>
            </w:pPr>
            <w:r w:rsidRPr="00F30265">
              <w:rPr>
                <w:rFonts w:ascii="Arial" w:hAnsi="Arial" w:cs="Arial"/>
                <w:sz w:val="36"/>
                <w:szCs w:val="28"/>
              </w:rPr>
              <w:t>Unit</w:t>
            </w:r>
          </w:p>
        </w:tc>
        <w:tc>
          <w:tcPr>
            <w:tcW w:w="4000" w:type="pct"/>
          </w:tcPr>
          <w:p w:rsidR="00554C4F" w:rsidRPr="00F30265" w:rsidRDefault="00554C4F" w:rsidP="00F30265">
            <w:pPr>
              <w:jc w:val="center"/>
              <w:rPr>
                <w:rFonts w:ascii="Arial" w:hAnsi="Arial" w:cs="Arial"/>
                <w:sz w:val="36"/>
                <w:szCs w:val="28"/>
              </w:rPr>
            </w:pPr>
            <w:r w:rsidRPr="00F30265">
              <w:rPr>
                <w:rFonts w:ascii="Arial" w:hAnsi="Arial" w:cs="Arial"/>
                <w:sz w:val="36"/>
                <w:szCs w:val="28"/>
              </w:rPr>
              <w:t>Understanding the world</w:t>
            </w:r>
          </w:p>
        </w:tc>
      </w:tr>
      <w:tr w:rsidR="00554C4F" w:rsidRPr="00F30265" w:rsidTr="00F30265">
        <w:trPr>
          <w:trHeight w:val="1343"/>
        </w:trPr>
        <w:tc>
          <w:tcPr>
            <w:tcW w:w="1000" w:type="pct"/>
          </w:tcPr>
          <w:p w:rsidR="00554C4F" w:rsidRPr="00F30265" w:rsidRDefault="00554C4F">
            <w:pPr>
              <w:rPr>
                <w:rFonts w:ascii="Arial" w:hAnsi="Arial" w:cs="Arial"/>
                <w:sz w:val="36"/>
                <w:szCs w:val="28"/>
              </w:rPr>
            </w:pPr>
            <w:r w:rsidRPr="00F30265">
              <w:rPr>
                <w:rFonts w:ascii="Arial" w:hAnsi="Arial" w:cs="Arial"/>
                <w:sz w:val="36"/>
                <w:szCs w:val="28"/>
              </w:rPr>
              <w:t>Early learning goals</w:t>
            </w:r>
          </w:p>
          <w:p w:rsidR="00554C4F" w:rsidRPr="00F30265" w:rsidRDefault="00554C4F">
            <w:pPr>
              <w:rPr>
                <w:rFonts w:ascii="Arial" w:hAnsi="Arial" w:cs="Arial"/>
                <w:sz w:val="36"/>
                <w:szCs w:val="28"/>
              </w:rPr>
            </w:pPr>
            <w:r w:rsidRPr="00F30265">
              <w:rPr>
                <w:rFonts w:ascii="Arial" w:hAnsi="Arial" w:cs="Arial"/>
                <w:sz w:val="36"/>
                <w:szCs w:val="28"/>
              </w:rPr>
              <w:t xml:space="preserve">End of nursery </w:t>
            </w:r>
          </w:p>
        </w:tc>
        <w:tc>
          <w:tcPr>
            <w:tcW w:w="4000" w:type="pct"/>
          </w:tcPr>
          <w:p w:rsidR="00554C4F" w:rsidRPr="00F30265" w:rsidRDefault="00554C4F">
            <w:pPr>
              <w:rPr>
                <w:rFonts w:ascii="Arial" w:hAnsi="Arial" w:cs="Arial"/>
                <w:sz w:val="36"/>
                <w:szCs w:val="28"/>
              </w:rPr>
            </w:pPr>
            <w:r w:rsidRPr="00F30265">
              <w:rPr>
                <w:rFonts w:ascii="Arial" w:hAnsi="Arial" w:cs="Arial"/>
                <w:sz w:val="36"/>
                <w:szCs w:val="28"/>
              </w:rPr>
              <w:t xml:space="preserve">• Able to comment and ask questions about aspects of their familiar world, such as the place where they live or the natural world; </w:t>
            </w:r>
          </w:p>
          <w:p w:rsidR="00554C4F" w:rsidRPr="00F30265" w:rsidRDefault="00554C4F">
            <w:pPr>
              <w:rPr>
                <w:rFonts w:ascii="Arial" w:hAnsi="Arial" w:cs="Arial"/>
                <w:sz w:val="36"/>
                <w:szCs w:val="28"/>
              </w:rPr>
            </w:pPr>
            <w:r w:rsidRPr="00F30265">
              <w:rPr>
                <w:rFonts w:ascii="Arial" w:hAnsi="Arial" w:cs="Arial"/>
                <w:sz w:val="36"/>
                <w:szCs w:val="28"/>
              </w:rPr>
              <w:t xml:space="preserve">• Talking about some of the things they have observed such as plants, animals, natural and found objects; </w:t>
            </w:r>
          </w:p>
          <w:p w:rsidR="00554C4F" w:rsidRPr="00F30265" w:rsidRDefault="00554C4F">
            <w:pPr>
              <w:rPr>
                <w:rFonts w:ascii="Arial" w:hAnsi="Arial" w:cs="Arial"/>
                <w:sz w:val="36"/>
                <w:szCs w:val="28"/>
              </w:rPr>
            </w:pPr>
            <w:r w:rsidRPr="00F30265">
              <w:rPr>
                <w:rFonts w:ascii="Arial" w:hAnsi="Arial" w:cs="Arial"/>
                <w:sz w:val="36"/>
                <w:szCs w:val="28"/>
              </w:rPr>
              <w:t xml:space="preserve">• Talking about why things happen and how things work; </w:t>
            </w:r>
          </w:p>
          <w:p w:rsidR="00554C4F" w:rsidRPr="00F30265" w:rsidRDefault="00554C4F">
            <w:pPr>
              <w:rPr>
                <w:rFonts w:ascii="Arial" w:hAnsi="Arial" w:cs="Arial"/>
                <w:sz w:val="36"/>
                <w:szCs w:val="28"/>
              </w:rPr>
            </w:pPr>
            <w:r w:rsidRPr="00F30265">
              <w:rPr>
                <w:rFonts w:ascii="Arial" w:hAnsi="Arial" w:cs="Arial"/>
                <w:sz w:val="36"/>
                <w:szCs w:val="28"/>
              </w:rPr>
              <w:t xml:space="preserve">• Developing an understanding of growth, decay and changes over time; </w:t>
            </w:r>
          </w:p>
          <w:p w:rsidR="00554C4F" w:rsidRPr="00F30265" w:rsidRDefault="00554C4F">
            <w:pPr>
              <w:rPr>
                <w:rFonts w:ascii="Arial" w:hAnsi="Arial" w:cs="Arial"/>
                <w:sz w:val="36"/>
                <w:szCs w:val="28"/>
              </w:rPr>
            </w:pPr>
            <w:r w:rsidRPr="00F30265">
              <w:rPr>
                <w:rFonts w:ascii="Arial" w:hAnsi="Arial" w:cs="Arial"/>
                <w:sz w:val="36"/>
                <w:szCs w:val="28"/>
              </w:rPr>
              <w:t>• Showing care and concern for living things and the environment.</w:t>
            </w:r>
          </w:p>
        </w:tc>
      </w:tr>
      <w:tr w:rsidR="00554C4F" w:rsidRPr="00F30265" w:rsidTr="00F30265">
        <w:trPr>
          <w:trHeight w:val="1343"/>
        </w:trPr>
        <w:tc>
          <w:tcPr>
            <w:tcW w:w="1000" w:type="pct"/>
          </w:tcPr>
          <w:p w:rsidR="00554C4F" w:rsidRPr="00F30265" w:rsidRDefault="00554C4F">
            <w:pPr>
              <w:rPr>
                <w:rFonts w:ascii="Arial" w:hAnsi="Arial" w:cs="Arial"/>
                <w:sz w:val="36"/>
                <w:szCs w:val="28"/>
              </w:rPr>
            </w:pPr>
            <w:r w:rsidRPr="00F30265">
              <w:rPr>
                <w:rFonts w:ascii="Arial" w:hAnsi="Arial" w:cs="Arial"/>
                <w:sz w:val="36"/>
                <w:szCs w:val="28"/>
              </w:rPr>
              <w:t>Early Learning Goals</w:t>
            </w:r>
          </w:p>
          <w:p w:rsidR="00554C4F" w:rsidRPr="00F30265" w:rsidRDefault="00554C4F">
            <w:pPr>
              <w:rPr>
                <w:rFonts w:ascii="Arial" w:hAnsi="Arial" w:cs="Arial"/>
                <w:sz w:val="36"/>
                <w:szCs w:val="28"/>
              </w:rPr>
            </w:pPr>
            <w:r w:rsidRPr="00F30265">
              <w:rPr>
                <w:rFonts w:ascii="Arial" w:hAnsi="Arial" w:cs="Arial"/>
                <w:sz w:val="36"/>
                <w:szCs w:val="28"/>
              </w:rPr>
              <w:t>Reception</w:t>
            </w:r>
          </w:p>
        </w:tc>
        <w:tc>
          <w:tcPr>
            <w:tcW w:w="4000" w:type="pct"/>
          </w:tcPr>
          <w:p w:rsidR="00554C4F" w:rsidRPr="00F30265" w:rsidRDefault="00554C4F">
            <w:pPr>
              <w:rPr>
                <w:rFonts w:ascii="Arial" w:hAnsi="Arial" w:cs="Arial"/>
                <w:sz w:val="36"/>
                <w:szCs w:val="28"/>
              </w:rPr>
            </w:pPr>
            <w:r w:rsidRPr="00F30265">
              <w:rPr>
                <w:rFonts w:ascii="Arial" w:hAnsi="Arial" w:cs="Arial"/>
                <w:sz w:val="36"/>
                <w:szCs w:val="28"/>
              </w:rPr>
              <w:t xml:space="preserve">• Explore the natural world around them, making observations and drawing pictures of animals and plants; </w:t>
            </w:r>
          </w:p>
          <w:p w:rsidR="00554C4F" w:rsidRPr="00F30265" w:rsidRDefault="00554C4F">
            <w:pPr>
              <w:rPr>
                <w:rFonts w:ascii="Arial" w:hAnsi="Arial" w:cs="Arial"/>
                <w:sz w:val="36"/>
                <w:szCs w:val="28"/>
              </w:rPr>
            </w:pPr>
            <w:r w:rsidRPr="00F30265">
              <w:rPr>
                <w:rFonts w:ascii="Arial" w:hAnsi="Arial" w:cs="Arial"/>
                <w:sz w:val="36"/>
                <w:szCs w:val="28"/>
              </w:rPr>
              <w:t xml:space="preserve">• Know some similarities and differences between the natural world around them and contrasting environments, drawing on their experiences and what has been read in class; </w:t>
            </w:r>
          </w:p>
          <w:p w:rsidR="00554C4F" w:rsidRPr="00F30265" w:rsidRDefault="00554C4F">
            <w:pPr>
              <w:rPr>
                <w:rFonts w:ascii="Arial" w:hAnsi="Arial" w:cs="Arial"/>
                <w:sz w:val="36"/>
                <w:szCs w:val="28"/>
              </w:rPr>
            </w:pPr>
            <w:r w:rsidRPr="00F30265">
              <w:rPr>
                <w:rFonts w:ascii="Arial" w:hAnsi="Arial" w:cs="Arial"/>
                <w:sz w:val="36"/>
                <w:szCs w:val="28"/>
              </w:rPr>
              <w:t>• Understand some important processes and changes in the natural world around them, including the seasons and changing states of matter.</w:t>
            </w:r>
          </w:p>
        </w:tc>
      </w:tr>
      <w:tr w:rsidR="00554C4F" w:rsidRPr="00F30265" w:rsidTr="00F30265">
        <w:tc>
          <w:tcPr>
            <w:tcW w:w="1000" w:type="pct"/>
          </w:tcPr>
          <w:p w:rsidR="00554C4F" w:rsidRPr="00F30265" w:rsidRDefault="00554C4F">
            <w:pPr>
              <w:rPr>
                <w:rFonts w:ascii="Arial" w:hAnsi="Arial" w:cs="Arial"/>
                <w:sz w:val="36"/>
                <w:szCs w:val="28"/>
              </w:rPr>
            </w:pPr>
            <w:r w:rsidRPr="00F30265">
              <w:rPr>
                <w:rFonts w:ascii="Arial" w:hAnsi="Arial" w:cs="Arial"/>
                <w:sz w:val="36"/>
                <w:szCs w:val="28"/>
              </w:rPr>
              <w:t xml:space="preserve">Substantive Knowledge </w:t>
            </w:r>
          </w:p>
        </w:tc>
        <w:tc>
          <w:tcPr>
            <w:tcW w:w="4000" w:type="pct"/>
          </w:tcPr>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about the changing seasons </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how the seasons affect the world around them</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about the weather </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how animals behave differently in different seasons</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which season is the hottest and which is the coldest</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about hazards associated with the outside environment </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the name of common plants</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the name of common animals including birds</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and notice patterns in the world around them</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about natural </w:t>
            </w:r>
            <w:proofErr w:type="spellStart"/>
            <w:r w:rsidRPr="00F30265">
              <w:rPr>
                <w:rFonts w:ascii="Arial" w:hAnsi="Arial" w:cs="Arial"/>
                <w:sz w:val="36"/>
                <w:szCs w:val="28"/>
              </w:rPr>
              <w:t>phenomenons</w:t>
            </w:r>
            <w:proofErr w:type="spellEnd"/>
            <w:r w:rsidRPr="00F30265">
              <w:rPr>
                <w:rFonts w:ascii="Arial" w:hAnsi="Arial" w:cs="Arial"/>
                <w:sz w:val="36"/>
                <w:szCs w:val="28"/>
              </w:rPr>
              <w:t xml:space="preserve"> </w:t>
            </w:r>
            <w:proofErr w:type="spellStart"/>
            <w:r w:rsidRPr="00F30265">
              <w:rPr>
                <w:rFonts w:ascii="Arial" w:hAnsi="Arial" w:cs="Arial"/>
                <w:sz w:val="36"/>
                <w:szCs w:val="28"/>
              </w:rPr>
              <w:t>e.g</w:t>
            </w:r>
            <w:proofErr w:type="spellEnd"/>
            <w:r w:rsidRPr="00F30265">
              <w:rPr>
                <w:rFonts w:ascii="Arial" w:hAnsi="Arial" w:cs="Arial"/>
                <w:sz w:val="36"/>
                <w:szCs w:val="28"/>
              </w:rPr>
              <w:t xml:space="preserve">  ice melting, a sound causing a vibration, light travelling through transparent material, an object casting a shadow, a magnet attracting an object and a boat floating on water</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the names of and group different materials</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about seeds and what they need to do to take care of a seed</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Know what happens to eggs and caterpillars as they develop (life cycles)</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how to organise things in to groups </w:t>
            </w:r>
          </w:p>
          <w:p w:rsidR="00554C4F" w:rsidRPr="00F30265" w:rsidRDefault="00554C4F" w:rsidP="00554C4F">
            <w:pPr>
              <w:pStyle w:val="ListParagraph"/>
              <w:numPr>
                <w:ilvl w:val="0"/>
                <w:numId w:val="20"/>
              </w:numPr>
              <w:rPr>
                <w:rFonts w:ascii="Arial" w:hAnsi="Arial" w:cs="Arial"/>
                <w:sz w:val="36"/>
                <w:szCs w:val="28"/>
              </w:rPr>
            </w:pPr>
            <w:r w:rsidRPr="00F30265">
              <w:rPr>
                <w:rFonts w:ascii="Arial" w:hAnsi="Arial" w:cs="Arial"/>
                <w:sz w:val="36"/>
                <w:szCs w:val="28"/>
              </w:rPr>
              <w:t xml:space="preserve">Know how to make things move without touching them </w:t>
            </w:r>
          </w:p>
        </w:tc>
      </w:tr>
    </w:tbl>
    <w:p w:rsidR="0086611C" w:rsidRPr="00F30265" w:rsidRDefault="0086611C">
      <w:pPr>
        <w:rPr>
          <w:rFonts w:ascii="Arial" w:hAnsi="Arial" w:cs="Arial"/>
          <w:sz w:val="28"/>
          <w:szCs w:val="28"/>
        </w:rPr>
      </w:pPr>
    </w:p>
    <w:p w:rsidR="00554C4F" w:rsidRDefault="00554C4F">
      <w:pPr>
        <w:rPr>
          <w:rFonts w:ascii="Arial" w:hAnsi="Arial" w:cs="Arial"/>
          <w:sz w:val="28"/>
          <w:szCs w:val="28"/>
        </w:rPr>
      </w:pPr>
    </w:p>
    <w:p w:rsidR="00F30265" w:rsidRPr="00F30265" w:rsidRDefault="00F30265">
      <w:pPr>
        <w:rPr>
          <w:rFonts w:ascii="Arial" w:hAnsi="Arial" w:cs="Arial"/>
          <w:sz w:val="28"/>
          <w:szCs w:val="28"/>
        </w:rPr>
      </w:pPr>
    </w:p>
    <w:p w:rsidR="00554C4F" w:rsidRPr="00F30265" w:rsidRDefault="00554C4F">
      <w:pPr>
        <w:rPr>
          <w:rFonts w:ascii="Arial" w:hAnsi="Arial" w:cs="Arial"/>
          <w:sz w:val="28"/>
          <w:szCs w:val="28"/>
        </w:rPr>
      </w:pPr>
    </w:p>
    <w:tbl>
      <w:tblPr>
        <w:tblStyle w:val="TableGrid"/>
        <w:tblW w:w="0" w:type="auto"/>
        <w:tblLook w:val="04A0" w:firstRow="1" w:lastRow="0" w:firstColumn="1" w:lastColumn="0" w:noHBand="0" w:noVBand="1"/>
      </w:tblPr>
      <w:tblGrid>
        <w:gridCol w:w="2456"/>
        <w:gridCol w:w="4105"/>
        <w:gridCol w:w="3696"/>
        <w:gridCol w:w="3491"/>
        <w:gridCol w:w="5384"/>
        <w:gridCol w:w="3154"/>
      </w:tblGrid>
      <w:tr w:rsidR="009B2EE8" w:rsidRPr="00F30265" w:rsidTr="00F30265">
        <w:trPr>
          <w:trHeight w:val="330"/>
        </w:trPr>
        <w:tc>
          <w:tcPr>
            <w:tcW w:w="22286" w:type="dxa"/>
            <w:gridSpan w:val="6"/>
          </w:tcPr>
          <w:p w:rsidR="009B2EE8" w:rsidRPr="00F30265" w:rsidRDefault="009B2EE8" w:rsidP="009B2EE8">
            <w:pPr>
              <w:jc w:val="center"/>
              <w:rPr>
                <w:rFonts w:ascii="Arial" w:hAnsi="Arial" w:cs="Arial"/>
                <w:sz w:val="32"/>
                <w:szCs w:val="28"/>
              </w:rPr>
            </w:pPr>
            <w:r w:rsidRPr="00F30265">
              <w:rPr>
                <w:rFonts w:ascii="Arial" w:hAnsi="Arial" w:cs="Arial"/>
                <w:sz w:val="32"/>
                <w:szCs w:val="28"/>
              </w:rPr>
              <w:lastRenderedPageBreak/>
              <w:t>Year 1</w:t>
            </w:r>
          </w:p>
        </w:tc>
      </w:tr>
      <w:tr w:rsidR="009B2EE8" w:rsidRPr="00F30265" w:rsidTr="00F30265">
        <w:trPr>
          <w:trHeight w:val="660"/>
        </w:trPr>
        <w:tc>
          <w:tcPr>
            <w:tcW w:w="2456" w:type="dxa"/>
          </w:tcPr>
          <w:p w:rsidR="009B2EE8" w:rsidRPr="00F30265" w:rsidRDefault="009B2EE8" w:rsidP="009B2EE8">
            <w:pPr>
              <w:jc w:val="center"/>
              <w:rPr>
                <w:rFonts w:ascii="Arial" w:hAnsi="Arial" w:cs="Arial"/>
                <w:sz w:val="32"/>
                <w:szCs w:val="28"/>
              </w:rPr>
            </w:pPr>
            <w:r w:rsidRPr="00F30265">
              <w:rPr>
                <w:rFonts w:ascii="Arial" w:hAnsi="Arial" w:cs="Arial"/>
                <w:sz w:val="32"/>
                <w:szCs w:val="28"/>
              </w:rPr>
              <w:t xml:space="preserve">Scientific area </w:t>
            </w:r>
          </w:p>
        </w:tc>
        <w:tc>
          <w:tcPr>
            <w:tcW w:w="11292" w:type="dxa"/>
            <w:gridSpan w:val="3"/>
          </w:tcPr>
          <w:p w:rsidR="009B2EE8" w:rsidRPr="00F30265" w:rsidRDefault="009B2EE8" w:rsidP="009B2EE8">
            <w:pPr>
              <w:jc w:val="center"/>
              <w:rPr>
                <w:rFonts w:ascii="Arial" w:hAnsi="Arial" w:cs="Arial"/>
                <w:sz w:val="32"/>
                <w:szCs w:val="28"/>
              </w:rPr>
            </w:pPr>
            <w:r w:rsidRPr="00F30265">
              <w:rPr>
                <w:rFonts w:ascii="Arial" w:hAnsi="Arial" w:cs="Arial"/>
                <w:sz w:val="32"/>
                <w:szCs w:val="28"/>
              </w:rPr>
              <w:t xml:space="preserve">Biology </w:t>
            </w:r>
          </w:p>
        </w:tc>
        <w:tc>
          <w:tcPr>
            <w:tcW w:w="5384" w:type="dxa"/>
          </w:tcPr>
          <w:p w:rsidR="009B2EE8" w:rsidRPr="00F30265" w:rsidRDefault="009B2EE8" w:rsidP="009B2EE8">
            <w:pPr>
              <w:jc w:val="center"/>
              <w:rPr>
                <w:rFonts w:ascii="Arial" w:hAnsi="Arial" w:cs="Arial"/>
                <w:sz w:val="32"/>
                <w:szCs w:val="28"/>
              </w:rPr>
            </w:pPr>
            <w:r w:rsidRPr="00F30265">
              <w:rPr>
                <w:rFonts w:ascii="Arial" w:hAnsi="Arial" w:cs="Arial"/>
                <w:sz w:val="32"/>
                <w:szCs w:val="28"/>
              </w:rPr>
              <w:t>Chemistry</w:t>
            </w:r>
          </w:p>
        </w:tc>
        <w:tc>
          <w:tcPr>
            <w:tcW w:w="3154" w:type="dxa"/>
          </w:tcPr>
          <w:p w:rsidR="009B2EE8" w:rsidRPr="00F30265" w:rsidRDefault="009B2EE8" w:rsidP="009B2EE8">
            <w:pPr>
              <w:jc w:val="center"/>
              <w:rPr>
                <w:rFonts w:ascii="Arial" w:hAnsi="Arial" w:cs="Arial"/>
                <w:sz w:val="32"/>
                <w:szCs w:val="28"/>
              </w:rPr>
            </w:pPr>
            <w:r w:rsidRPr="00F30265">
              <w:rPr>
                <w:rFonts w:ascii="Arial" w:hAnsi="Arial" w:cs="Arial"/>
                <w:sz w:val="32"/>
                <w:szCs w:val="28"/>
              </w:rPr>
              <w:t>Physics</w:t>
            </w:r>
          </w:p>
        </w:tc>
      </w:tr>
      <w:tr w:rsidR="009B2EE8" w:rsidRPr="00F30265" w:rsidTr="00F30265">
        <w:trPr>
          <w:trHeight w:val="660"/>
        </w:trPr>
        <w:tc>
          <w:tcPr>
            <w:tcW w:w="2456" w:type="dxa"/>
          </w:tcPr>
          <w:p w:rsidR="009B2EE8" w:rsidRPr="00F30265" w:rsidRDefault="009B2EE8" w:rsidP="00B22380">
            <w:pPr>
              <w:rPr>
                <w:rFonts w:ascii="Arial" w:hAnsi="Arial" w:cs="Arial"/>
                <w:sz w:val="32"/>
                <w:szCs w:val="28"/>
              </w:rPr>
            </w:pPr>
            <w:r w:rsidRPr="00F30265">
              <w:rPr>
                <w:rFonts w:ascii="Arial" w:hAnsi="Arial" w:cs="Arial"/>
                <w:sz w:val="32"/>
                <w:szCs w:val="28"/>
              </w:rPr>
              <w:t>Unit</w:t>
            </w:r>
          </w:p>
        </w:tc>
        <w:tc>
          <w:tcPr>
            <w:tcW w:w="4105" w:type="dxa"/>
          </w:tcPr>
          <w:p w:rsidR="009B2EE8" w:rsidRPr="00F30265" w:rsidRDefault="009B2EE8" w:rsidP="00B22380">
            <w:pPr>
              <w:rPr>
                <w:rFonts w:ascii="Arial" w:hAnsi="Arial" w:cs="Arial"/>
                <w:sz w:val="32"/>
                <w:szCs w:val="28"/>
              </w:rPr>
            </w:pPr>
            <w:r w:rsidRPr="00F30265">
              <w:rPr>
                <w:rFonts w:ascii="Arial" w:hAnsi="Arial" w:cs="Arial"/>
                <w:sz w:val="32"/>
                <w:szCs w:val="28"/>
              </w:rPr>
              <w:t>Animals, including Humans</w:t>
            </w:r>
          </w:p>
        </w:tc>
        <w:tc>
          <w:tcPr>
            <w:tcW w:w="3696" w:type="dxa"/>
          </w:tcPr>
          <w:p w:rsidR="009B2EE8" w:rsidRPr="00F30265" w:rsidRDefault="009B2EE8" w:rsidP="009B2EE8">
            <w:pPr>
              <w:jc w:val="center"/>
              <w:rPr>
                <w:rFonts w:ascii="Arial" w:hAnsi="Arial" w:cs="Arial"/>
                <w:sz w:val="32"/>
                <w:szCs w:val="28"/>
              </w:rPr>
            </w:pPr>
            <w:r w:rsidRPr="00F30265">
              <w:rPr>
                <w:rFonts w:ascii="Arial" w:hAnsi="Arial" w:cs="Arial"/>
                <w:sz w:val="32"/>
                <w:szCs w:val="28"/>
              </w:rPr>
              <w:t>Animals, including Humans</w:t>
            </w:r>
          </w:p>
        </w:tc>
        <w:tc>
          <w:tcPr>
            <w:tcW w:w="3491" w:type="dxa"/>
          </w:tcPr>
          <w:p w:rsidR="009B2EE8" w:rsidRPr="00F30265" w:rsidRDefault="009B2EE8" w:rsidP="00B22380">
            <w:pPr>
              <w:rPr>
                <w:rFonts w:ascii="Arial" w:hAnsi="Arial" w:cs="Arial"/>
                <w:sz w:val="32"/>
                <w:szCs w:val="28"/>
              </w:rPr>
            </w:pPr>
            <w:r w:rsidRPr="00F30265">
              <w:rPr>
                <w:rFonts w:ascii="Arial" w:hAnsi="Arial" w:cs="Arial"/>
                <w:sz w:val="32"/>
                <w:szCs w:val="28"/>
              </w:rPr>
              <w:t>Plants</w:t>
            </w:r>
          </w:p>
        </w:tc>
        <w:tc>
          <w:tcPr>
            <w:tcW w:w="5384" w:type="dxa"/>
          </w:tcPr>
          <w:p w:rsidR="009B2EE8" w:rsidRPr="00F30265" w:rsidRDefault="009B2EE8" w:rsidP="00B22380">
            <w:pPr>
              <w:rPr>
                <w:rFonts w:ascii="Arial" w:hAnsi="Arial" w:cs="Arial"/>
                <w:sz w:val="32"/>
                <w:szCs w:val="28"/>
              </w:rPr>
            </w:pPr>
            <w:r w:rsidRPr="00F30265">
              <w:rPr>
                <w:rFonts w:ascii="Arial" w:hAnsi="Arial" w:cs="Arial"/>
                <w:sz w:val="32"/>
                <w:szCs w:val="28"/>
              </w:rPr>
              <w:t>Everyday Materials</w:t>
            </w:r>
          </w:p>
        </w:tc>
        <w:tc>
          <w:tcPr>
            <w:tcW w:w="3154" w:type="dxa"/>
          </w:tcPr>
          <w:p w:rsidR="009B2EE8" w:rsidRPr="00F30265" w:rsidRDefault="009B2EE8" w:rsidP="00B22380">
            <w:pPr>
              <w:rPr>
                <w:rFonts w:ascii="Arial" w:hAnsi="Arial" w:cs="Arial"/>
                <w:sz w:val="32"/>
                <w:szCs w:val="28"/>
              </w:rPr>
            </w:pPr>
            <w:r w:rsidRPr="00F30265">
              <w:rPr>
                <w:rFonts w:ascii="Arial" w:hAnsi="Arial" w:cs="Arial"/>
                <w:sz w:val="32"/>
                <w:szCs w:val="28"/>
              </w:rPr>
              <w:t>Seasons</w:t>
            </w:r>
          </w:p>
        </w:tc>
      </w:tr>
      <w:tr w:rsidR="009B2EE8" w:rsidRPr="00F30265" w:rsidTr="00F30265">
        <w:trPr>
          <w:trHeight w:val="7470"/>
        </w:trPr>
        <w:tc>
          <w:tcPr>
            <w:tcW w:w="2456" w:type="dxa"/>
          </w:tcPr>
          <w:p w:rsidR="009B2EE8" w:rsidRPr="00F30265" w:rsidRDefault="009B2EE8" w:rsidP="00B22380">
            <w:pPr>
              <w:rPr>
                <w:rFonts w:ascii="Arial" w:hAnsi="Arial" w:cs="Arial"/>
                <w:sz w:val="32"/>
                <w:szCs w:val="28"/>
              </w:rPr>
            </w:pPr>
            <w:r w:rsidRPr="00F30265">
              <w:rPr>
                <w:rFonts w:ascii="Arial" w:hAnsi="Arial" w:cs="Arial"/>
                <w:sz w:val="32"/>
                <w:szCs w:val="28"/>
              </w:rPr>
              <w:t>National curriculum objectives</w:t>
            </w:r>
          </w:p>
        </w:tc>
        <w:tc>
          <w:tcPr>
            <w:tcW w:w="4105" w:type="dxa"/>
          </w:tcPr>
          <w:p w:rsidR="009B2EE8" w:rsidRPr="00F30265" w:rsidRDefault="009B2EE8" w:rsidP="009B2EE8">
            <w:pPr>
              <w:pStyle w:val="ListParagraph"/>
              <w:numPr>
                <w:ilvl w:val="0"/>
                <w:numId w:val="4"/>
              </w:numPr>
              <w:rPr>
                <w:rFonts w:ascii="Arial" w:hAnsi="Arial" w:cs="Arial"/>
                <w:sz w:val="32"/>
                <w:szCs w:val="28"/>
              </w:rPr>
            </w:pPr>
            <w:r w:rsidRPr="00F30265">
              <w:rPr>
                <w:rFonts w:ascii="Arial" w:hAnsi="Arial" w:cs="Arial"/>
                <w:sz w:val="32"/>
                <w:szCs w:val="28"/>
              </w:rPr>
              <w:t>identify and name a variety of common animals including fish, amphibians, reptiles, birds and mammals</w:t>
            </w:r>
          </w:p>
          <w:p w:rsidR="009B2EE8" w:rsidRPr="00F30265" w:rsidRDefault="009B2EE8" w:rsidP="009B2EE8">
            <w:pPr>
              <w:pStyle w:val="ListParagraph"/>
              <w:numPr>
                <w:ilvl w:val="0"/>
                <w:numId w:val="4"/>
              </w:numPr>
              <w:rPr>
                <w:rFonts w:ascii="Arial" w:hAnsi="Arial" w:cs="Arial"/>
                <w:sz w:val="32"/>
                <w:szCs w:val="28"/>
              </w:rPr>
            </w:pPr>
            <w:r w:rsidRPr="00F30265">
              <w:rPr>
                <w:rFonts w:ascii="Arial" w:hAnsi="Arial" w:cs="Arial"/>
                <w:sz w:val="32"/>
                <w:szCs w:val="28"/>
              </w:rPr>
              <w:t>describe and compare the structure of a variety of common animals (fish, amphibians, reptiles, birds and mammals, including pets)</w:t>
            </w:r>
          </w:p>
          <w:p w:rsidR="009B2EE8" w:rsidRPr="00F30265" w:rsidRDefault="009B2EE8" w:rsidP="009B2EE8">
            <w:pPr>
              <w:pStyle w:val="ListParagraph"/>
              <w:numPr>
                <w:ilvl w:val="0"/>
                <w:numId w:val="4"/>
              </w:numPr>
              <w:rPr>
                <w:rFonts w:ascii="Arial" w:hAnsi="Arial" w:cs="Arial"/>
                <w:sz w:val="32"/>
                <w:szCs w:val="28"/>
              </w:rPr>
            </w:pPr>
            <w:r w:rsidRPr="00F30265">
              <w:rPr>
                <w:rFonts w:ascii="Arial" w:hAnsi="Arial" w:cs="Arial"/>
                <w:sz w:val="32"/>
                <w:szCs w:val="28"/>
              </w:rPr>
              <w:t>identify and name a variety of common animals that are carnivores, herbivores and omnivores</w:t>
            </w:r>
          </w:p>
        </w:tc>
        <w:tc>
          <w:tcPr>
            <w:tcW w:w="3696" w:type="dxa"/>
          </w:tcPr>
          <w:p w:rsidR="009B2EE8" w:rsidRPr="00F30265" w:rsidRDefault="009B2EE8" w:rsidP="009B2EE8">
            <w:pPr>
              <w:pStyle w:val="ListParagraph"/>
              <w:numPr>
                <w:ilvl w:val="0"/>
                <w:numId w:val="4"/>
              </w:numPr>
              <w:rPr>
                <w:rFonts w:ascii="Arial" w:hAnsi="Arial" w:cs="Arial"/>
                <w:sz w:val="32"/>
                <w:szCs w:val="28"/>
              </w:rPr>
            </w:pPr>
            <w:proofErr w:type="gramStart"/>
            <w:r w:rsidRPr="00F30265">
              <w:rPr>
                <w:rFonts w:ascii="Arial" w:hAnsi="Arial" w:cs="Arial"/>
                <w:sz w:val="32"/>
                <w:szCs w:val="28"/>
              </w:rPr>
              <w:t>identify</w:t>
            </w:r>
            <w:proofErr w:type="gramEnd"/>
            <w:r w:rsidRPr="00F30265">
              <w:rPr>
                <w:rFonts w:ascii="Arial" w:hAnsi="Arial" w:cs="Arial"/>
                <w:sz w:val="32"/>
                <w:szCs w:val="28"/>
              </w:rPr>
              <w:t>, name, draw and label the basic parts of the human body and say which part of the body is associated with each sense.</w:t>
            </w:r>
          </w:p>
        </w:tc>
        <w:tc>
          <w:tcPr>
            <w:tcW w:w="3491" w:type="dxa"/>
          </w:tcPr>
          <w:p w:rsidR="009B2EE8" w:rsidRPr="00F30265" w:rsidRDefault="009B2EE8" w:rsidP="009B2EE8">
            <w:pPr>
              <w:pStyle w:val="ListParagraph"/>
              <w:numPr>
                <w:ilvl w:val="0"/>
                <w:numId w:val="3"/>
              </w:numPr>
              <w:rPr>
                <w:rFonts w:ascii="Arial" w:hAnsi="Arial" w:cs="Arial"/>
                <w:sz w:val="32"/>
                <w:szCs w:val="28"/>
              </w:rPr>
            </w:pPr>
            <w:r w:rsidRPr="00F30265">
              <w:rPr>
                <w:rFonts w:ascii="Arial" w:hAnsi="Arial" w:cs="Arial"/>
                <w:sz w:val="32"/>
                <w:szCs w:val="28"/>
              </w:rPr>
              <w:t xml:space="preserve">identify and name a variety of common wild and garden plants, including deciduous and evergreen trees </w:t>
            </w:r>
          </w:p>
          <w:p w:rsidR="009B2EE8" w:rsidRPr="00F30265" w:rsidRDefault="009B2EE8" w:rsidP="009B2EE8">
            <w:pPr>
              <w:pStyle w:val="ListParagraph"/>
              <w:numPr>
                <w:ilvl w:val="0"/>
                <w:numId w:val="3"/>
              </w:numPr>
              <w:rPr>
                <w:rFonts w:ascii="Arial" w:hAnsi="Arial" w:cs="Arial"/>
                <w:sz w:val="32"/>
                <w:szCs w:val="28"/>
              </w:rPr>
            </w:pPr>
            <w:proofErr w:type="gramStart"/>
            <w:r w:rsidRPr="00F30265">
              <w:rPr>
                <w:rFonts w:ascii="Arial" w:hAnsi="Arial" w:cs="Arial"/>
                <w:sz w:val="32"/>
                <w:szCs w:val="28"/>
              </w:rPr>
              <w:t>identify</w:t>
            </w:r>
            <w:proofErr w:type="gramEnd"/>
            <w:r w:rsidRPr="00F30265">
              <w:rPr>
                <w:rFonts w:ascii="Arial" w:hAnsi="Arial" w:cs="Arial"/>
                <w:sz w:val="32"/>
                <w:szCs w:val="28"/>
              </w:rPr>
              <w:t xml:space="preserve"> and describe the basic structure of a variety of common flowering plants, including trees.</w:t>
            </w:r>
          </w:p>
        </w:tc>
        <w:tc>
          <w:tcPr>
            <w:tcW w:w="5384" w:type="dxa"/>
          </w:tcPr>
          <w:p w:rsidR="00BF2475" w:rsidRPr="00F30265" w:rsidRDefault="00BF2475" w:rsidP="00BF2475">
            <w:pPr>
              <w:pStyle w:val="ListParagraph"/>
              <w:numPr>
                <w:ilvl w:val="0"/>
                <w:numId w:val="3"/>
              </w:numPr>
              <w:rPr>
                <w:rFonts w:ascii="Arial" w:hAnsi="Arial" w:cs="Arial"/>
                <w:sz w:val="32"/>
                <w:szCs w:val="28"/>
              </w:rPr>
            </w:pPr>
            <w:r w:rsidRPr="00F30265">
              <w:rPr>
                <w:rFonts w:ascii="Arial" w:hAnsi="Arial" w:cs="Arial"/>
                <w:sz w:val="32"/>
                <w:szCs w:val="28"/>
              </w:rPr>
              <w:t xml:space="preserve">distinguish between an object and the material from which it is made </w:t>
            </w:r>
          </w:p>
          <w:p w:rsidR="00BF2475" w:rsidRPr="00F30265" w:rsidRDefault="00BF2475" w:rsidP="00BF2475">
            <w:pPr>
              <w:pStyle w:val="ListParagraph"/>
              <w:numPr>
                <w:ilvl w:val="0"/>
                <w:numId w:val="3"/>
              </w:numPr>
              <w:rPr>
                <w:rFonts w:ascii="Arial" w:hAnsi="Arial" w:cs="Arial"/>
                <w:sz w:val="32"/>
                <w:szCs w:val="28"/>
              </w:rPr>
            </w:pPr>
            <w:r w:rsidRPr="00F30265">
              <w:rPr>
                <w:rFonts w:ascii="Arial" w:hAnsi="Arial" w:cs="Arial"/>
                <w:sz w:val="32"/>
                <w:szCs w:val="28"/>
              </w:rPr>
              <w:t xml:space="preserve">identify and name a variety of everyday materials, including wood, plastic, glass, metal, water, and rock </w:t>
            </w:r>
          </w:p>
          <w:p w:rsidR="00BF2475" w:rsidRPr="00F30265" w:rsidRDefault="00BF2475" w:rsidP="00BF2475">
            <w:pPr>
              <w:pStyle w:val="ListParagraph"/>
              <w:numPr>
                <w:ilvl w:val="0"/>
                <w:numId w:val="3"/>
              </w:numPr>
              <w:rPr>
                <w:rFonts w:ascii="Arial" w:hAnsi="Arial" w:cs="Arial"/>
                <w:sz w:val="32"/>
                <w:szCs w:val="28"/>
              </w:rPr>
            </w:pPr>
            <w:r w:rsidRPr="00F30265">
              <w:rPr>
                <w:rFonts w:ascii="Arial" w:hAnsi="Arial" w:cs="Arial"/>
                <w:sz w:val="32"/>
                <w:szCs w:val="28"/>
              </w:rPr>
              <w:t xml:space="preserve">describe the simple physical properties of a variety of everyday materials </w:t>
            </w:r>
          </w:p>
          <w:p w:rsidR="009B2EE8" w:rsidRPr="00F30265" w:rsidRDefault="00BF2475" w:rsidP="00BF2475">
            <w:pPr>
              <w:pStyle w:val="ListParagraph"/>
              <w:numPr>
                <w:ilvl w:val="0"/>
                <w:numId w:val="3"/>
              </w:numPr>
              <w:rPr>
                <w:rFonts w:ascii="Arial" w:hAnsi="Arial" w:cs="Arial"/>
                <w:sz w:val="32"/>
                <w:szCs w:val="28"/>
              </w:rPr>
            </w:pPr>
            <w:proofErr w:type="gramStart"/>
            <w:r w:rsidRPr="00F30265">
              <w:rPr>
                <w:rFonts w:ascii="Arial" w:hAnsi="Arial" w:cs="Arial"/>
                <w:sz w:val="32"/>
                <w:szCs w:val="28"/>
              </w:rPr>
              <w:t>compare</w:t>
            </w:r>
            <w:proofErr w:type="gramEnd"/>
            <w:r w:rsidRPr="00F30265">
              <w:rPr>
                <w:rFonts w:ascii="Arial" w:hAnsi="Arial" w:cs="Arial"/>
                <w:sz w:val="32"/>
                <w:szCs w:val="28"/>
              </w:rPr>
              <w:t xml:space="preserve"> and group together a variety of everyday materials on the basis of their simple physical properties.</w:t>
            </w:r>
          </w:p>
        </w:tc>
        <w:tc>
          <w:tcPr>
            <w:tcW w:w="3154" w:type="dxa"/>
          </w:tcPr>
          <w:p w:rsidR="00BF2475" w:rsidRPr="00F30265" w:rsidRDefault="00BF2475" w:rsidP="00BF2475">
            <w:pPr>
              <w:pStyle w:val="ListParagraph"/>
              <w:numPr>
                <w:ilvl w:val="0"/>
                <w:numId w:val="3"/>
              </w:numPr>
              <w:rPr>
                <w:rFonts w:ascii="Arial" w:hAnsi="Arial" w:cs="Arial"/>
                <w:sz w:val="32"/>
                <w:szCs w:val="28"/>
              </w:rPr>
            </w:pPr>
            <w:r w:rsidRPr="00F30265">
              <w:rPr>
                <w:rFonts w:ascii="Arial" w:hAnsi="Arial" w:cs="Arial"/>
                <w:sz w:val="32"/>
                <w:szCs w:val="28"/>
              </w:rPr>
              <w:t xml:space="preserve">observe changes across the four seasons </w:t>
            </w:r>
          </w:p>
          <w:p w:rsidR="009B2EE8" w:rsidRPr="00F30265" w:rsidRDefault="00BF2475" w:rsidP="00BF2475">
            <w:pPr>
              <w:pStyle w:val="ListParagraph"/>
              <w:numPr>
                <w:ilvl w:val="0"/>
                <w:numId w:val="3"/>
              </w:numPr>
              <w:rPr>
                <w:rFonts w:ascii="Arial" w:hAnsi="Arial" w:cs="Arial"/>
                <w:sz w:val="32"/>
                <w:szCs w:val="28"/>
              </w:rPr>
            </w:pPr>
            <w:proofErr w:type="gramStart"/>
            <w:r w:rsidRPr="00F30265">
              <w:rPr>
                <w:rFonts w:ascii="Arial" w:hAnsi="Arial" w:cs="Arial"/>
                <w:sz w:val="32"/>
                <w:szCs w:val="28"/>
              </w:rPr>
              <w:t>observe</w:t>
            </w:r>
            <w:proofErr w:type="gramEnd"/>
            <w:r w:rsidRPr="00F30265">
              <w:rPr>
                <w:rFonts w:ascii="Arial" w:hAnsi="Arial" w:cs="Arial"/>
                <w:sz w:val="32"/>
                <w:szCs w:val="28"/>
              </w:rPr>
              <w:t xml:space="preserve"> and describe weather associated with the seasons and how day length varies.</w:t>
            </w:r>
          </w:p>
        </w:tc>
      </w:tr>
      <w:tr w:rsidR="009B2EE8" w:rsidRPr="00F30265" w:rsidTr="00F30265">
        <w:trPr>
          <w:trHeight w:val="4706"/>
        </w:trPr>
        <w:tc>
          <w:tcPr>
            <w:tcW w:w="2456" w:type="dxa"/>
          </w:tcPr>
          <w:p w:rsidR="009B2EE8" w:rsidRPr="00F30265" w:rsidRDefault="009B2EE8" w:rsidP="009B2EE8">
            <w:pPr>
              <w:rPr>
                <w:rFonts w:ascii="Arial" w:hAnsi="Arial" w:cs="Arial"/>
                <w:sz w:val="32"/>
                <w:szCs w:val="28"/>
              </w:rPr>
            </w:pPr>
            <w:r w:rsidRPr="00F30265">
              <w:rPr>
                <w:rFonts w:ascii="Arial" w:hAnsi="Arial" w:cs="Arial"/>
                <w:sz w:val="32"/>
                <w:szCs w:val="28"/>
              </w:rPr>
              <w:t>Substantive Knowledge</w:t>
            </w:r>
          </w:p>
        </w:tc>
        <w:tc>
          <w:tcPr>
            <w:tcW w:w="4105" w:type="dxa"/>
          </w:tcPr>
          <w:p w:rsidR="009B2EE8" w:rsidRPr="00F30265" w:rsidRDefault="009B2EE8" w:rsidP="009B2EE8">
            <w:pPr>
              <w:jc w:val="center"/>
              <w:rPr>
                <w:rFonts w:ascii="Arial" w:hAnsi="Arial" w:cs="Arial"/>
                <w:sz w:val="32"/>
                <w:szCs w:val="28"/>
              </w:rPr>
            </w:pPr>
            <w:r w:rsidRPr="00F30265">
              <w:rPr>
                <w:rFonts w:ascii="Arial" w:hAnsi="Arial" w:cs="Arial"/>
                <w:sz w:val="32"/>
                <w:szCs w:val="28"/>
              </w:rPr>
              <w:t xml:space="preserve">• Know how to classify a range of animals by amphibian, reptile, mammal, fish and birds • Know and classify animals by what they eat (carnivore, herbivore and omnivore) </w:t>
            </w:r>
          </w:p>
          <w:p w:rsidR="009B2EE8" w:rsidRPr="00F30265" w:rsidRDefault="009B2EE8" w:rsidP="00BF2475">
            <w:pPr>
              <w:jc w:val="center"/>
              <w:rPr>
                <w:rFonts w:ascii="Arial" w:hAnsi="Arial" w:cs="Arial"/>
                <w:sz w:val="32"/>
                <w:szCs w:val="28"/>
              </w:rPr>
            </w:pPr>
            <w:r w:rsidRPr="00F30265">
              <w:rPr>
                <w:rFonts w:ascii="Arial" w:hAnsi="Arial" w:cs="Arial"/>
                <w:sz w:val="32"/>
                <w:szCs w:val="28"/>
              </w:rPr>
              <w:t xml:space="preserve">• Know how to sort by living and </w:t>
            </w:r>
            <w:proofErr w:type="spellStart"/>
            <w:r w:rsidRPr="00F30265">
              <w:rPr>
                <w:rFonts w:ascii="Arial" w:hAnsi="Arial" w:cs="Arial"/>
                <w:sz w:val="32"/>
                <w:szCs w:val="28"/>
              </w:rPr>
              <w:t>non living</w:t>
            </w:r>
            <w:proofErr w:type="spellEnd"/>
            <w:r w:rsidRPr="00F30265">
              <w:rPr>
                <w:rFonts w:ascii="Arial" w:hAnsi="Arial" w:cs="Arial"/>
                <w:sz w:val="32"/>
                <w:szCs w:val="28"/>
              </w:rPr>
              <w:t xml:space="preserve"> things</w:t>
            </w:r>
          </w:p>
        </w:tc>
        <w:tc>
          <w:tcPr>
            <w:tcW w:w="3696" w:type="dxa"/>
          </w:tcPr>
          <w:p w:rsidR="009B2EE8" w:rsidRPr="00F30265" w:rsidRDefault="009B2EE8" w:rsidP="00B22380">
            <w:pPr>
              <w:rPr>
                <w:rFonts w:ascii="Arial" w:hAnsi="Arial" w:cs="Arial"/>
                <w:sz w:val="32"/>
                <w:szCs w:val="28"/>
              </w:rPr>
            </w:pPr>
            <w:r w:rsidRPr="00F30265">
              <w:rPr>
                <w:rFonts w:ascii="Arial" w:hAnsi="Arial" w:cs="Arial"/>
                <w:sz w:val="32"/>
                <w:szCs w:val="28"/>
              </w:rPr>
              <w:t>• Know the name of parts of the human body that can be seen (head, neck, arms, elbows, legs, knees, face, ears, eyes, hair, mouth, teeth)</w:t>
            </w:r>
          </w:p>
          <w:p w:rsidR="00BF2475" w:rsidRPr="00F30265" w:rsidRDefault="009B2EE8" w:rsidP="00B22380">
            <w:pPr>
              <w:rPr>
                <w:rFonts w:ascii="Arial" w:hAnsi="Arial" w:cs="Arial"/>
                <w:sz w:val="32"/>
                <w:szCs w:val="28"/>
              </w:rPr>
            </w:pPr>
            <w:r w:rsidRPr="00F30265">
              <w:rPr>
                <w:rFonts w:ascii="Arial" w:hAnsi="Arial" w:cs="Arial"/>
                <w:sz w:val="32"/>
                <w:szCs w:val="28"/>
              </w:rPr>
              <w:t>• Know about the five senses.</w:t>
            </w:r>
          </w:p>
          <w:p w:rsidR="00BF2475" w:rsidRPr="00F30265" w:rsidRDefault="00BF2475" w:rsidP="00BF2475">
            <w:pPr>
              <w:pStyle w:val="ListParagraph"/>
              <w:numPr>
                <w:ilvl w:val="0"/>
                <w:numId w:val="5"/>
              </w:numPr>
              <w:rPr>
                <w:rFonts w:ascii="Arial" w:hAnsi="Arial" w:cs="Arial"/>
                <w:sz w:val="32"/>
                <w:szCs w:val="28"/>
              </w:rPr>
            </w:pPr>
            <w:r w:rsidRPr="00F30265">
              <w:rPr>
                <w:rFonts w:ascii="Arial" w:hAnsi="Arial" w:cs="Arial"/>
                <w:sz w:val="32"/>
                <w:szCs w:val="28"/>
              </w:rPr>
              <w:t>Know which part of the body relates to each sense</w:t>
            </w:r>
          </w:p>
        </w:tc>
        <w:tc>
          <w:tcPr>
            <w:tcW w:w="3491" w:type="dxa"/>
          </w:tcPr>
          <w:p w:rsidR="009B2EE8" w:rsidRPr="00F30265" w:rsidRDefault="009B2EE8" w:rsidP="00B22380">
            <w:pPr>
              <w:rPr>
                <w:rFonts w:ascii="Arial" w:hAnsi="Arial" w:cs="Arial"/>
                <w:sz w:val="32"/>
                <w:szCs w:val="28"/>
              </w:rPr>
            </w:pPr>
            <w:r w:rsidRPr="00F30265">
              <w:rPr>
                <w:rFonts w:ascii="Arial" w:hAnsi="Arial" w:cs="Arial"/>
                <w:sz w:val="32"/>
                <w:szCs w:val="28"/>
              </w:rPr>
              <w:t xml:space="preserve">• Know and name a variety of common wild and garden plants </w:t>
            </w:r>
          </w:p>
          <w:p w:rsidR="009B2EE8" w:rsidRPr="00F30265" w:rsidRDefault="009B2EE8" w:rsidP="00B22380">
            <w:pPr>
              <w:rPr>
                <w:rFonts w:ascii="Arial" w:hAnsi="Arial" w:cs="Arial"/>
                <w:sz w:val="32"/>
                <w:szCs w:val="28"/>
              </w:rPr>
            </w:pPr>
            <w:r w:rsidRPr="00F30265">
              <w:rPr>
                <w:rFonts w:ascii="Arial" w:hAnsi="Arial" w:cs="Arial"/>
                <w:sz w:val="32"/>
                <w:szCs w:val="28"/>
              </w:rPr>
              <w:t>• Know and name the petals, stem, leaves and root of a plant • Know and name the roots, trunk, branches and leaves of a tree</w:t>
            </w:r>
          </w:p>
        </w:tc>
        <w:tc>
          <w:tcPr>
            <w:tcW w:w="5384" w:type="dxa"/>
          </w:tcPr>
          <w:p w:rsidR="00BF2475" w:rsidRPr="00F30265" w:rsidRDefault="009B2EE8" w:rsidP="00B22380">
            <w:pPr>
              <w:rPr>
                <w:rFonts w:ascii="Arial" w:hAnsi="Arial" w:cs="Arial"/>
                <w:sz w:val="32"/>
                <w:szCs w:val="28"/>
              </w:rPr>
            </w:pPr>
            <w:r w:rsidRPr="00F30265">
              <w:rPr>
                <w:rFonts w:ascii="Arial" w:hAnsi="Arial" w:cs="Arial"/>
                <w:sz w:val="32"/>
                <w:szCs w:val="28"/>
              </w:rPr>
              <w:t>• Know the name of the</w:t>
            </w:r>
            <w:r w:rsidR="00BF2475" w:rsidRPr="00F30265">
              <w:rPr>
                <w:rFonts w:ascii="Arial" w:hAnsi="Arial" w:cs="Arial"/>
                <w:sz w:val="32"/>
                <w:szCs w:val="28"/>
              </w:rPr>
              <w:t xml:space="preserve"> materials </w:t>
            </w:r>
          </w:p>
          <w:p w:rsidR="009B2EE8" w:rsidRPr="00F30265" w:rsidRDefault="00BF2475" w:rsidP="00BF2475">
            <w:pPr>
              <w:pStyle w:val="ListParagraph"/>
              <w:numPr>
                <w:ilvl w:val="0"/>
                <w:numId w:val="5"/>
              </w:numPr>
              <w:rPr>
                <w:rFonts w:ascii="Arial" w:hAnsi="Arial" w:cs="Arial"/>
                <w:sz w:val="32"/>
                <w:szCs w:val="28"/>
              </w:rPr>
            </w:pPr>
            <w:r w:rsidRPr="00F30265">
              <w:rPr>
                <w:rFonts w:ascii="Arial" w:hAnsi="Arial" w:cs="Arial"/>
                <w:sz w:val="32"/>
                <w:szCs w:val="28"/>
              </w:rPr>
              <w:t xml:space="preserve">Know which materials an </w:t>
            </w:r>
            <w:r w:rsidR="009B2EE8" w:rsidRPr="00F30265">
              <w:rPr>
                <w:rFonts w:ascii="Arial" w:hAnsi="Arial" w:cs="Arial"/>
                <w:sz w:val="32"/>
                <w:szCs w:val="28"/>
              </w:rPr>
              <w:t xml:space="preserve">object is made from </w:t>
            </w:r>
          </w:p>
          <w:p w:rsidR="009B2EE8" w:rsidRPr="00F30265" w:rsidRDefault="009B2EE8" w:rsidP="00B22380">
            <w:pPr>
              <w:rPr>
                <w:rFonts w:ascii="Arial" w:hAnsi="Arial" w:cs="Arial"/>
                <w:sz w:val="32"/>
                <w:szCs w:val="28"/>
              </w:rPr>
            </w:pPr>
            <w:r w:rsidRPr="00F30265">
              <w:rPr>
                <w:rFonts w:ascii="Arial" w:hAnsi="Arial" w:cs="Arial"/>
                <w:sz w:val="32"/>
                <w:szCs w:val="28"/>
              </w:rPr>
              <w:t>• Know about the properties of everyday materials</w:t>
            </w:r>
            <w:r w:rsidR="00BF2475" w:rsidRPr="00F30265">
              <w:rPr>
                <w:rFonts w:ascii="Arial" w:hAnsi="Arial" w:cs="Arial"/>
                <w:sz w:val="32"/>
                <w:szCs w:val="28"/>
              </w:rPr>
              <w:t xml:space="preserve"> (hard/soft; stretchy/stiff; shiny/dull; rough/smooth; bendy/not bendy; waterproof/not waterproof; absorbent/not absorbent; opaque/transparent)</w:t>
            </w:r>
          </w:p>
          <w:p w:rsidR="00BF2475" w:rsidRPr="00F30265" w:rsidRDefault="00BF2475" w:rsidP="00BF2475">
            <w:pPr>
              <w:pStyle w:val="ListParagraph"/>
              <w:numPr>
                <w:ilvl w:val="0"/>
                <w:numId w:val="5"/>
              </w:numPr>
              <w:rPr>
                <w:rFonts w:ascii="Arial" w:hAnsi="Arial" w:cs="Arial"/>
                <w:sz w:val="32"/>
                <w:szCs w:val="28"/>
              </w:rPr>
            </w:pPr>
            <w:r w:rsidRPr="00F30265">
              <w:rPr>
                <w:rFonts w:ascii="Arial" w:hAnsi="Arial" w:cs="Arial"/>
                <w:sz w:val="32"/>
                <w:szCs w:val="28"/>
              </w:rPr>
              <w:t>Know which objects can be grouped together</w:t>
            </w:r>
          </w:p>
        </w:tc>
        <w:tc>
          <w:tcPr>
            <w:tcW w:w="3154" w:type="dxa"/>
          </w:tcPr>
          <w:p w:rsidR="009B2EE8" w:rsidRPr="00F30265" w:rsidRDefault="009B2EE8" w:rsidP="00B22380">
            <w:pPr>
              <w:rPr>
                <w:rFonts w:ascii="Arial" w:hAnsi="Arial" w:cs="Arial"/>
                <w:sz w:val="32"/>
                <w:szCs w:val="28"/>
              </w:rPr>
            </w:pPr>
            <w:r w:rsidRPr="00F30265">
              <w:rPr>
                <w:rFonts w:ascii="Arial" w:hAnsi="Arial" w:cs="Arial"/>
                <w:sz w:val="32"/>
                <w:szCs w:val="28"/>
              </w:rPr>
              <w:t xml:space="preserve">• Name the  four seasons </w:t>
            </w:r>
          </w:p>
          <w:p w:rsidR="009B2EE8" w:rsidRPr="00F30265" w:rsidRDefault="009B2EE8" w:rsidP="009B2EE8">
            <w:pPr>
              <w:pStyle w:val="ListParagraph"/>
              <w:numPr>
                <w:ilvl w:val="0"/>
                <w:numId w:val="2"/>
              </w:numPr>
              <w:rPr>
                <w:rFonts w:ascii="Arial" w:hAnsi="Arial" w:cs="Arial"/>
                <w:sz w:val="32"/>
                <w:szCs w:val="28"/>
              </w:rPr>
            </w:pPr>
            <w:r w:rsidRPr="00F30265">
              <w:rPr>
                <w:rFonts w:ascii="Arial" w:hAnsi="Arial" w:cs="Arial"/>
                <w:sz w:val="32"/>
                <w:szCs w:val="28"/>
              </w:rPr>
              <w:t>Know about the type of weather in each season</w:t>
            </w:r>
          </w:p>
        </w:tc>
      </w:tr>
    </w:tbl>
    <w:p w:rsidR="00554C4F" w:rsidRPr="00F30265" w:rsidRDefault="00554C4F">
      <w:pPr>
        <w:rPr>
          <w:rFonts w:ascii="Arial" w:hAnsi="Arial" w:cs="Arial"/>
          <w:sz w:val="28"/>
          <w:szCs w:val="28"/>
        </w:rPr>
      </w:pPr>
    </w:p>
    <w:tbl>
      <w:tblPr>
        <w:tblStyle w:val="TableGrid"/>
        <w:tblW w:w="0" w:type="auto"/>
        <w:tblLook w:val="04A0" w:firstRow="1" w:lastRow="0" w:firstColumn="1" w:lastColumn="0" w:noHBand="0" w:noVBand="1"/>
      </w:tblPr>
      <w:tblGrid>
        <w:gridCol w:w="1900"/>
        <w:gridCol w:w="7593"/>
        <w:gridCol w:w="4252"/>
        <w:gridCol w:w="4111"/>
        <w:gridCol w:w="4381"/>
      </w:tblGrid>
      <w:tr w:rsidR="00D232D3" w:rsidRPr="00F30265" w:rsidTr="00F30265">
        <w:trPr>
          <w:trHeight w:val="340"/>
        </w:trPr>
        <w:tc>
          <w:tcPr>
            <w:tcW w:w="22237" w:type="dxa"/>
            <w:gridSpan w:val="5"/>
          </w:tcPr>
          <w:p w:rsidR="00D232D3" w:rsidRPr="00F30265" w:rsidRDefault="00D232D3" w:rsidP="009B2EE8">
            <w:pPr>
              <w:jc w:val="center"/>
              <w:rPr>
                <w:rFonts w:ascii="Arial" w:hAnsi="Arial" w:cs="Arial"/>
                <w:sz w:val="28"/>
                <w:szCs w:val="28"/>
              </w:rPr>
            </w:pPr>
            <w:r w:rsidRPr="00F30265">
              <w:rPr>
                <w:rFonts w:ascii="Arial" w:hAnsi="Arial" w:cs="Arial"/>
                <w:sz w:val="28"/>
                <w:szCs w:val="28"/>
              </w:rPr>
              <w:lastRenderedPageBreak/>
              <w:t>Year 2</w:t>
            </w:r>
          </w:p>
        </w:tc>
      </w:tr>
      <w:tr w:rsidR="00D232D3" w:rsidRPr="00F30265" w:rsidTr="00F30265">
        <w:trPr>
          <w:trHeight w:val="680"/>
        </w:trPr>
        <w:tc>
          <w:tcPr>
            <w:tcW w:w="1900" w:type="dxa"/>
          </w:tcPr>
          <w:p w:rsidR="00D232D3" w:rsidRPr="00F30265" w:rsidRDefault="00D232D3" w:rsidP="00D232D3">
            <w:pPr>
              <w:jc w:val="center"/>
              <w:rPr>
                <w:rFonts w:ascii="Arial" w:hAnsi="Arial" w:cs="Arial"/>
                <w:sz w:val="28"/>
                <w:szCs w:val="28"/>
              </w:rPr>
            </w:pPr>
            <w:r w:rsidRPr="00F30265">
              <w:rPr>
                <w:rFonts w:ascii="Arial" w:hAnsi="Arial" w:cs="Arial"/>
                <w:sz w:val="28"/>
                <w:szCs w:val="28"/>
              </w:rPr>
              <w:t xml:space="preserve">Scientific area </w:t>
            </w:r>
          </w:p>
        </w:tc>
        <w:tc>
          <w:tcPr>
            <w:tcW w:w="15956" w:type="dxa"/>
            <w:gridSpan w:val="3"/>
          </w:tcPr>
          <w:p w:rsidR="00D232D3" w:rsidRPr="00F30265" w:rsidRDefault="00D232D3" w:rsidP="00D232D3">
            <w:pPr>
              <w:jc w:val="center"/>
              <w:rPr>
                <w:rFonts w:ascii="Arial" w:hAnsi="Arial" w:cs="Arial"/>
                <w:sz w:val="28"/>
                <w:szCs w:val="28"/>
              </w:rPr>
            </w:pPr>
            <w:r w:rsidRPr="00F30265">
              <w:rPr>
                <w:rFonts w:ascii="Arial" w:hAnsi="Arial" w:cs="Arial"/>
                <w:sz w:val="28"/>
                <w:szCs w:val="28"/>
              </w:rPr>
              <w:t xml:space="preserve">Biology </w:t>
            </w:r>
          </w:p>
        </w:tc>
        <w:tc>
          <w:tcPr>
            <w:tcW w:w="4381" w:type="dxa"/>
          </w:tcPr>
          <w:p w:rsidR="00D232D3" w:rsidRPr="00F30265" w:rsidRDefault="00D232D3" w:rsidP="00D232D3">
            <w:pPr>
              <w:jc w:val="center"/>
              <w:rPr>
                <w:rFonts w:ascii="Arial" w:hAnsi="Arial" w:cs="Arial"/>
                <w:sz w:val="28"/>
                <w:szCs w:val="28"/>
              </w:rPr>
            </w:pPr>
            <w:r w:rsidRPr="00F30265">
              <w:rPr>
                <w:rFonts w:ascii="Arial" w:hAnsi="Arial" w:cs="Arial"/>
                <w:sz w:val="28"/>
                <w:szCs w:val="28"/>
              </w:rPr>
              <w:t>Chemistry</w:t>
            </w:r>
          </w:p>
        </w:tc>
      </w:tr>
      <w:tr w:rsidR="00F30265" w:rsidRPr="00F30265" w:rsidTr="00F30265">
        <w:trPr>
          <w:trHeight w:val="680"/>
        </w:trPr>
        <w:tc>
          <w:tcPr>
            <w:tcW w:w="1900" w:type="dxa"/>
          </w:tcPr>
          <w:p w:rsidR="00D232D3" w:rsidRPr="00F30265" w:rsidRDefault="00D232D3" w:rsidP="00D232D3">
            <w:pPr>
              <w:rPr>
                <w:rFonts w:ascii="Arial" w:hAnsi="Arial" w:cs="Arial"/>
                <w:sz w:val="28"/>
                <w:szCs w:val="28"/>
              </w:rPr>
            </w:pPr>
            <w:r w:rsidRPr="00F30265">
              <w:rPr>
                <w:rFonts w:ascii="Arial" w:hAnsi="Arial" w:cs="Arial"/>
                <w:sz w:val="28"/>
                <w:szCs w:val="28"/>
              </w:rPr>
              <w:t>Unit</w:t>
            </w:r>
          </w:p>
        </w:tc>
        <w:tc>
          <w:tcPr>
            <w:tcW w:w="7593" w:type="dxa"/>
          </w:tcPr>
          <w:p w:rsidR="00D232D3" w:rsidRPr="00F30265" w:rsidRDefault="00D232D3" w:rsidP="00D232D3">
            <w:pPr>
              <w:rPr>
                <w:rFonts w:ascii="Arial" w:hAnsi="Arial" w:cs="Arial"/>
                <w:sz w:val="28"/>
                <w:szCs w:val="28"/>
              </w:rPr>
            </w:pPr>
            <w:r w:rsidRPr="00F30265">
              <w:rPr>
                <w:rFonts w:ascii="Arial" w:hAnsi="Arial" w:cs="Arial"/>
                <w:sz w:val="28"/>
                <w:szCs w:val="28"/>
              </w:rPr>
              <w:t>Living things and their habitats</w:t>
            </w:r>
          </w:p>
        </w:tc>
        <w:tc>
          <w:tcPr>
            <w:tcW w:w="4252" w:type="dxa"/>
          </w:tcPr>
          <w:p w:rsidR="00D232D3" w:rsidRPr="00F30265" w:rsidRDefault="00D232D3" w:rsidP="00D232D3">
            <w:pPr>
              <w:rPr>
                <w:rFonts w:ascii="Arial" w:hAnsi="Arial" w:cs="Arial"/>
                <w:sz w:val="28"/>
                <w:szCs w:val="28"/>
              </w:rPr>
            </w:pPr>
            <w:r w:rsidRPr="00F30265">
              <w:rPr>
                <w:rFonts w:ascii="Arial" w:hAnsi="Arial" w:cs="Arial"/>
                <w:sz w:val="28"/>
                <w:szCs w:val="28"/>
              </w:rPr>
              <w:t>Animals including humans</w:t>
            </w:r>
          </w:p>
        </w:tc>
        <w:tc>
          <w:tcPr>
            <w:tcW w:w="4111" w:type="dxa"/>
          </w:tcPr>
          <w:p w:rsidR="00D232D3" w:rsidRPr="00F30265" w:rsidRDefault="00D232D3" w:rsidP="00D232D3">
            <w:pPr>
              <w:rPr>
                <w:rFonts w:ascii="Arial" w:hAnsi="Arial" w:cs="Arial"/>
                <w:sz w:val="28"/>
                <w:szCs w:val="28"/>
              </w:rPr>
            </w:pPr>
            <w:r w:rsidRPr="00F30265">
              <w:rPr>
                <w:rFonts w:ascii="Arial" w:hAnsi="Arial" w:cs="Arial"/>
                <w:sz w:val="28"/>
                <w:szCs w:val="28"/>
              </w:rPr>
              <w:t>Plants</w:t>
            </w:r>
          </w:p>
        </w:tc>
        <w:tc>
          <w:tcPr>
            <w:tcW w:w="4381" w:type="dxa"/>
          </w:tcPr>
          <w:p w:rsidR="00D232D3" w:rsidRPr="00F30265" w:rsidRDefault="00D232D3" w:rsidP="00D232D3">
            <w:pPr>
              <w:jc w:val="center"/>
              <w:rPr>
                <w:rFonts w:ascii="Arial" w:hAnsi="Arial" w:cs="Arial"/>
                <w:sz w:val="28"/>
                <w:szCs w:val="28"/>
              </w:rPr>
            </w:pPr>
            <w:r w:rsidRPr="00F30265">
              <w:rPr>
                <w:rFonts w:ascii="Arial" w:hAnsi="Arial" w:cs="Arial"/>
                <w:sz w:val="28"/>
                <w:szCs w:val="28"/>
              </w:rPr>
              <w:t>Everyday materials</w:t>
            </w:r>
          </w:p>
        </w:tc>
      </w:tr>
      <w:tr w:rsidR="00F30265" w:rsidRPr="00F30265" w:rsidTr="00F30265">
        <w:trPr>
          <w:trHeight w:val="6710"/>
        </w:trPr>
        <w:tc>
          <w:tcPr>
            <w:tcW w:w="1900" w:type="dxa"/>
          </w:tcPr>
          <w:p w:rsidR="00D232D3" w:rsidRPr="00F30265" w:rsidRDefault="00D232D3" w:rsidP="00D232D3">
            <w:pPr>
              <w:rPr>
                <w:rFonts w:ascii="Arial" w:hAnsi="Arial" w:cs="Arial"/>
                <w:sz w:val="28"/>
                <w:szCs w:val="28"/>
              </w:rPr>
            </w:pPr>
            <w:r w:rsidRPr="00F30265">
              <w:rPr>
                <w:rFonts w:ascii="Arial" w:hAnsi="Arial" w:cs="Arial"/>
                <w:sz w:val="28"/>
                <w:szCs w:val="28"/>
              </w:rPr>
              <w:t>National curriculum objectives</w:t>
            </w:r>
          </w:p>
        </w:tc>
        <w:tc>
          <w:tcPr>
            <w:tcW w:w="7593" w:type="dxa"/>
          </w:tcPr>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explore and compare the differences between things that are living, dead, and things that have never been alive </w:t>
            </w:r>
          </w:p>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identify that most living things live in habitats to which they are suited and describe how different habitats provide for the basic needs of different kinds of animals and plants, and how they depend on each other </w:t>
            </w:r>
          </w:p>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identify and name a variety of plants and animals in their habitats, including microhabitats </w:t>
            </w:r>
          </w:p>
          <w:p w:rsidR="00D232D3" w:rsidRPr="00F30265" w:rsidRDefault="00D232D3" w:rsidP="00D232D3">
            <w:pPr>
              <w:pStyle w:val="ListParagraph"/>
              <w:numPr>
                <w:ilvl w:val="0"/>
                <w:numId w:val="2"/>
              </w:numPr>
              <w:rPr>
                <w:rFonts w:ascii="Arial" w:hAnsi="Arial" w:cs="Arial"/>
                <w:sz w:val="28"/>
                <w:szCs w:val="28"/>
              </w:rPr>
            </w:pPr>
            <w:proofErr w:type="gramStart"/>
            <w:r w:rsidRPr="00F30265">
              <w:rPr>
                <w:rFonts w:ascii="Arial" w:hAnsi="Arial" w:cs="Arial"/>
                <w:sz w:val="28"/>
                <w:szCs w:val="28"/>
              </w:rPr>
              <w:t>describe</w:t>
            </w:r>
            <w:proofErr w:type="gramEnd"/>
            <w:r w:rsidRPr="00F30265">
              <w:rPr>
                <w:rFonts w:ascii="Arial" w:hAnsi="Arial" w:cs="Arial"/>
                <w:sz w:val="28"/>
                <w:szCs w:val="28"/>
              </w:rPr>
              <w:t xml:space="preserve"> how animals obtain their food from plants and other animals, using the idea of a simple food chain, and identify and name different sources of food.</w:t>
            </w:r>
          </w:p>
        </w:tc>
        <w:tc>
          <w:tcPr>
            <w:tcW w:w="4252" w:type="dxa"/>
          </w:tcPr>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notice that animals, including humans, have offspring which grow into adults </w:t>
            </w:r>
          </w:p>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find out about and describe the basic needs of animals, including humans, for survival (water, food and air) </w:t>
            </w:r>
          </w:p>
          <w:p w:rsidR="00D232D3" w:rsidRPr="00F30265" w:rsidRDefault="00D232D3" w:rsidP="00D232D3">
            <w:pPr>
              <w:pStyle w:val="ListParagraph"/>
              <w:numPr>
                <w:ilvl w:val="0"/>
                <w:numId w:val="2"/>
              </w:numPr>
              <w:rPr>
                <w:rFonts w:ascii="Arial" w:hAnsi="Arial" w:cs="Arial"/>
                <w:sz w:val="28"/>
                <w:szCs w:val="28"/>
              </w:rPr>
            </w:pPr>
            <w:proofErr w:type="gramStart"/>
            <w:r w:rsidRPr="00F30265">
              <w:rPr>
                <w:rFonts w:ascii="Arial" w:hAnsi="Arial" w:cs="Arial"/>
                <w:sz w:val="28"/>
                <w:szCs w:val="28"/>
              </w:rPr>
              <w:t>describe</w:t>
            </w:r>
            <w:proofErr w:type="gramEnd"/>
            <w:r w:rsidRPr="00F30265">
              <w:rPr>
                <w:rFonts w:ascii="Arial" w:hAnsi="Arial" w:cs="Arial"/>
                <w:sz w:val="28"/>
                <w:szCs w:val="28"/>
              </w:rPr>
              <w:t xml:space="preserve"> the importance for humans of exercise, eating the right amounts of different types of food, and hygiene.</w:t>
            </w:r>
          </w:p>
        </w:tc>
        <w:tc>
          <w:tcPr>
            <w:tcW w:w="4111" w:type="dxa"/>
          </w:tcPr>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observe and describe how seeds and bulbs grow into mature plants </w:t>
            </w:r>
          </w:p>
          <w:p w:rsidR="00D232D3" w:rsidRPr="00F30265" w:rsidRDefault="00D232D3" w:rsidP="00D232D3">
            <w:pPr>
              <w:pStyle w:val="ListParagraph"/>
              <w:numPr>
                <w:ilvl w:val="0"/>
                <w:numId w:val="2"/>
              </w:numPr>
              <w:rPr>
                <w:rFonts w:ascii="Arial" w:hAnsi="Arial" w:cs="Arial"/>
                <w:sz w:val="28"/>
                <w:szCs w:val="28"/>
              </w:rPr>
            </w:pPr>
            <w:proofErr w:type="gramStart"/>
            <w:r w:rsidRPr="00F30265">
              <w:rPr>
                <w:rFonts w:ascii="Arial" w:hAnsi="Arial" w:cs="Arial"/>
                <w:sz w:val="28"/>
                <w:szCs w:val="28"/>
              </w:rPr>
              <w:t>find</w:t>
            </w:r>
            <w:proofErr w:type="gramEnd"/>
            <w:r w:rsidRPr="00F30265">
              <w:rPr>
                <w:rFonts w:ascii="Arial" w:hAnsi="Arial" w:cs="Arial"/>
                <w:sz w:val="28"/>
                <w:szCs w:val="28"/>
              </w:rPr>
              <w:t xml:space="preserve"> out and describe how plants need water, light and a suitable temperature to grow and stay healthy.</w:t>
            </w:r>
          </w:p>
        </w:tc>
        <w:tc>
          <w:tcPr>
            <w:tcW w:w="4381" w:type="dxa"/>
          </w:tcPr>
          <w:p w:rsidR="00D232D3" w:rsidRPr="00F30265" w:rsidRDefault="00D232D3" w:rsidP="00D232D3">
            <w:pPr>
              <w:pStyle w:val="ListParagraph"/>
              <w:numPr>
                <w:ilvl w:val="0"/>
                <w:numId w:val="2"/>
              </w:numPr>
              <w:rPr>
                <w:rFonts w:ascii="Arial" w:hAnsi="Arial" w:cs="Arial"/>
                <w:sz w:val="28"/>
                <w:szCs w:val="28"/>
              </w:rPr>
            </w:pPr>
            <w:r w:rsidRPr="00F30265">
              <w:rPr>
                <w:rFonts w:ascii="Arial" w:hAnsi="Arial" w:cs="Arial"/>
                <w:sz w:val="28"/>
                <w:szCs w:val="28"/>
              </w:rPr>
              <w:t xml:space="preserve">identify and compare the suitability of a variety of everyday materials, including wood, metal, plastic, glass, brick, rock, paper and cardboard for particular uses  </w:t>
            </w:r>
          </w:p>
          <w:p w:rsidR="00D232D3" w:rsidRPr="00F30265" w:rsidRDefault="00D232D3" w:rsidP="00D232D3">
            <w:pPr>
              <w:pStyle w:val="ListParagraph"/>
              <w:numPr>
                <w:ilvl w:val="0"/>
                <w:numId w:val="2"/>
              </w:numPr>
              <w:rPr>
                <w:rFonts w:ascii="Arial" w:hAnsi="Arial" w:cs="Arial"/>
                <w:sz w:val="28"/>
                <w:szCs w:val="28"/>
              </w:rPr>
            </w:pPr>
            <w:proofErr w:type="gramStart"/>
            <w:r w:rsidRPr="00F30265">
              <w:rPr>
                <w:rFonts w:ascii="Arial" w:hAnsi="Arial" w:cs="Arial"/>
                <w:sz w:val="28"/>
                <w:szCs w:val="28"/>
              </w:rPr>
              <w:t>find</w:t>
            </w:r>
            <w:proofErr w:type="gramEnd"/>
            <w:r w:rsidRPr="00F30265">
              <w:rPr>
                <w:rFonts w:ascii="Arial" w:hAnsi="Arial" w:cs="Arial"/>
                <w:sz w:val="28"/>
                <w:szCs w:val="28"/>
              </w:rPr>
              <w:t xml:space="preserve"> out how the shapes of solid objects made from some materials can be changed by squashing, bending, twisting and stretching.</w:t>
            </w:r>
          </w:p>
        </w:tc>
      </w:tr>
      <w:tr w:rsidR="00F30265" w:rsidRPr="00F30265" w:rsidTr="00F30265">
        <w:trPr>
          <w:trHeight w:val="4758"/>
        </w:trPr>
        <w:tc>
          <w:tcPr>
            <w:tcW w:w="1900" w:type="dxa"/>
          </w:tcPr>
          <w:p w:rsidR="00D232D3" w:rsidRPr="00F30265" w:rsidRDefault="00D232D3" w:rsidP="00D232D3">
            <w:pPr>
              <w:rPr>
                <w:rFonts w:ascii="Arial" w:hAnsi="Arial" w:cs="Arial"/>
                <w:sz w:val="28"/>
                <w:szCs w:val="28"/>
              </w:rPr>
            </w:pPr>
            <w:r w:rsidRPr="00F30265">
              <w:rPr>
                <w:rFonts w:ascii="Arial" w:hAnsi="Arial" w:cs="Arial"/>
                <w:sz w:val="28"/>
                <w:szCs w:val="28"/>
              </w:rPr>
              <w:t>Substantive Knowledge</w:t>
            </w:r>
          </w:p>
        </w:tc>
        <w:tc>
          <w:tcPr>
            <w:tcW w:w="7593" w:type="dxa"/>
          </w:tcPr>
          <w:p w:rsidR="00D232D3" w:rsidRPr="00F30265" w:rsidRDefault="00D232D3" w:rsidP="00D232D3">
            <w:pPr>
              <w:tabs>
                <w:tab w:val="left" w:pos="945"/>
              </w:tabs>
              <w:rPr>
                <w:rFonts w:ascii="Arial" w:hAnsi="Arial" w:cs="Arial"/>
                <w:sz w:val="28"/>
                <w:szCs w:val="28"/>
              </w:rPr>
            </w:pPr>
            <w:r w:rsidRPr="00F30265">
              <w:rPr>
                <w:rFonts w:ascii="Arial" w:hAnsi="Arial" w:cs="Arial"/>
                <w:sz w:val="28"/>
                <w:szCs w:val="28"/>
              </w:rPr>
              <w:t>•  Know all living things have certain characteristics that are essential for keeping them alive and healthy</w:t>
            </w:r>
          </w:p>
          <w:p w:rsidR="00D232D3" w:rsidRPr="00F30265" w:rsidRDefault="00D232D3" w:rsidP="00D232D3">
            <w:pPr>
              <w:pStyle w:val="ListParagraph"/>
              <w:numPr>
                <w:ilvl w:val="0"/>
                <w:numId w:val="8"/>
              </w:numPr>
              <w:tabs>
                <w:tab w:val="left" w:pos="945"/>
              </w:tabs>
              <w:rPr>
                <w:rFonts w:ascii="Arial" w:hAnsi="Arial" w:cs="Arial"/>
                <w:sz w:val="28"/>
                <w:szCs w:val="28"/>
              </w:rPr>
            </w:pPr>
            <w:r w:rsidRPr="00F30265">
              <w:rPr>
                <w:rFonts w:ascii="Arial" w:hAnsi="Arial" w:cs="Arial"/>
                <w:sz w:val="28"/>
                <w:szCs w:val="28"/>
              </w:rPr>
              <w:t xml:space="preserve">Classify things by living, dead or never lived </w:t>
            </w:r>
          </w:p>
          <w:p w:rsidR="00D232D3" w:rsidRPr="00F30265" w:rsidRDefault="00D232D3" w:rsidP="00D232D3">
            <w:pPr>
              <w:tabs>
                <w:tab w:val="left" w:pos="945"/>
              </w:tabs>
              <w:rPr>
                <w:rFonts w:ascii="Arial" w:hAnsi="Arial" w:cs="Arial"/>
                <w:sz w:val="28"/>
                <w:szCs w:val="28"/>
              </w:rPr>
            </w:pPr>
            <w:r w:rsidRPr="00F30265">
              <w:rPr>
                <w:rFonts w:ascii="Arial" w:hAnsi="Arial" w:cs="Arial"/>
                <w:sz w:val="28"/>
                <w:szCs w:val="28"/>
              </w:rPr>
              <w:t xml:space="preserve">• Know how a specific habitat provides for the basic needs of things living there (plants and animals) </w:t>
            </w:r>
          </w:p>
          <w:p w:rsidR="00D232D3" w:rsidRPr="00F30265" w:rsidRDefault="00D232D3" w:rsidP="00D232D3">
            <w:pPr>
              <w:tabs>
                <w:tab w:val="left" w:pos="945"/>
              </w:tabs>
              <w:rPr>
                <w:rFonts w:ascii="Arial" w:hAnsi="Arial" w:cs="Arial"/>
                <w:sz w:val="28"/>
                <w:szCs w:val="28"/>
              </w:rPr>
            </w:pPr>
            <w:r w:rsidRPr="00F30265">
              <w:rPr>
                <w:rFonts w:ascii="Arial" w:hAnsi="Arial" w:cs="Arial"/>
                <w:sz w:val="28"/>
                <w:szCs w:val="28"/>
              </w:rPr>
              <w:t xml:space="preserve">• Match living things to their habitat </w:t>
            </w:r>
          </w:p>
          <w:p w:rsidR="00D232D3" w:rsidRPr="00F30265" w:rsidRDefault="00D232D3" w:rsidP="00D232D3">
            <w:pPr>
              <w:tabs>
                <w:tab w:val="left" w:pos="945"/>
              </w:tabs>
              <w:rPr>
                <w:rFonts w:ascii="Arial" w:hAnsi="Arial" w:cs="Arial"/>
                <w:sz w:val="28"/>
                <w:szCs w:val="28"/>
              </w:rPr>
            </w:pPr>
            <w:r w:rsidRPr="00F30265">
              <w:rPr>
                <w:rFonts w:ascii="Arial" w:hAnsi="Arial" w:cs="Arial"/>
                <w:sz w:val="28"/>
                <w:szCs w:val="28"/>
              </w:rPr>
              <w:t xml:space="preserve">• Name some different sources of food for animals </w:t>
            </w:r>
          </w:p>
          <w:p w:rsidR="00D232D3" w:rsidRPr="00F30265" w:rsidRDefault="00D232D3" w:rsidP="00D232D3">
            <w:pPr>
              <w:tabs>
                <w:tab w:val="left" w:pos="945"/>
              </w:tabs>
              <w:rPr>
                <w:rFonts w:ascii="Arial" w:hAnsi="Arial" w:cs="Arial"/>
                <w:sz w:val="28"/>
                <w:szCs w:val="28"/>
              </w:rPr>
            </w:pPr>
            <w:r w:rsidRPr="00F30265">
              <w:rPr>
                <w:rFonts w:ascii="Arial" w:hAnsi="Arial" w:cs="Arial"/>
                <w:sz w:val="28"/>
                <w:szCs w:val="28"/>
              </w:rPr>
              <w:t>• Know about and explain a simple food chain</w:t>
            </w:r>
          </w:p>
          <w:p w:rsidR="00D232D3" w:rsidRPr="00F30265" w:rsidRDefault="00D232D3" w:rsidP="00D232D3">
            <w:pPr>
              <w:pStyle w:val="ListParagraph"/>
              <w:numPr>
                <w:ilvl w:val="0"/>
                <w:numId w:val="8"/>
              </w:numPr>
              <w:tabs>
                <w:tab w:val="left" w:pos="945"/>
              </w:tabs>
              <w:rPr>
                <w:rFonts w:ascii="Arial" w:hAnsi="Arial" w:cs="Arial"/>
                <w:sz w:val="28"/>
                <w:szCs w:val="28"/>
              </w:rPr>
            </w:pPr>
            <w:r w:rsidRPr="00F30265">
              <w:rPr>
                <w:rFonts w:ascii="Arial" w:hAnsi="Arial" w:cs="Arial"/>
                <w:sz w:val="28"/>
                <w:szCs w:val="28"/>
              </w:rPr>
              <w:t>Know the terms ‘habitat’ (a natural environment or home of a variety of plants and animals) and ‘micro-habitat’ (a very small habitat, for example for woodlice under stones, logs or leaf litter).</w:t>
            </w:r>
          </w:p>
        </w:tc>
        <w:tc>
          <w:tcPr>
            <w:tcW w:w="4252"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Know the basic stages in a life cycle for animals, (including humans) </w:t>
            </w:r>
          </w:p>
          <w:p w:rsidR="00D232D3" w:rsidRPr="00F30265" w:rsidRDefault="00D232D3" w:rsidP="00D232D3">
            <w:pPr>
              <w:pStyle w:val="ListParagraph"/>
              <w:numPr>
                <w:ilvl w:val="0"/>
                <w:numId w:val="7"/>
              </w:numPr>
              <w:rPr>
                <w:rFonts w:ascii="Arial" w:hAnsi="Arial" w:cs="Arial"/>
                <w:sz w:val="28"/>
                <w:szCs w:val="28"/>
              </w:rPr>
            </w:pPr>
            <w:r w:rsidRPr="00F30265">
              <w:rPr>
                <w:rFonts w:ascii="Arial" w:hAnsi="Arial" w:cs="Arial"/>
                <w:sz w:val="28"/>
                <w:szCs w:val="28"/>
              </w:rPr>
              <w:t>Know the basic needs of animals for survival</w:t>
            </w:r>
          </w:p>
          <w:p w:rsidR="00D232D3" w:rsidRPr="00F30265" w:rsidRDefault="00D232D3" w:rsidP="00D232D3">
            <w:pPr>
              <w:rPr>
                <w:rFonts w:ascii="Arial" w:hAnsi="Arial" w:cs="Arial"/>
                <w:sz w:val="28"/>
                <w:szCs w:val="28"/>
              </w:rPr>
            </w:pPr>
            <w:r w:rsidRPr="00F30265">
              <w:rPr>
                <w:rFonts w:ascii="Arial" w:hAnsi="Arial" w:cs="Arial"/>
                <w:sz w:val="28"/>
                <w:szCs w:val="28"/>
              </w:rPr>
              <w:t>• Know why exercise, a balanced diet and good hygiene are important for humans</w:t>
            </w:r>
          </w:p>
        </w:tc>
        <w:tc>
          <w:tcPr>
            <w:tcW w:w="4111"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explain how seeds and bulbs grow into plants </w:t>
            </w:r>
          </w:p>
          <w:p w:rsidR="00D232D3" w:rsidRPr="00F30265" w:rsidRDefault="00D232D3" w:rsidP="00D232D3">
            <w:pPr>
              <w:rPr>
                <w:rFonts w:ascii="Arial" w:hAnsi="Arial" w:cs="Arial"/>
                <w:sz w:val="28"/>
                <w:szCs w:val="28"/>
              </w:rPr>
            </w:pPr>
            <w:r w:rsidRPr="00F30265">
              <w:rPr>
                <w:rFonts w:ascii="Arial" w:hAnsi="Arial" w:cs="Arial"/>
                <w:sz w:val="28"/>
                <w:szCs w:val="28"/>
              </w:rPr>
              <w:t>• Know what plants need in order to grow (requirements of plants for germination) and stay healthy (water, light &amp; suitable temperature)</w:t>
            </w:r>
          </w:p>
          <w:p w:rsidR="00D232D3" w:rsidRPr="00F30265" w:rsidRDefault="00D232D3" w:rsidP="00D232D3">
            <w:pPr>
              <w:pStyle w:val="ListParagraph"/>
              <w:numPr>
                <w:ilvl w:val="0"/>
                <w:numId w:val="6"/>
              </w:numPr>
              <w:rPr>
                <w:rFonts w:ascii="Arial" w:hAnsi="Arial" w:cs="Arial"/>
                <w:sz w:val="28"/>
                <w:szCs w:val="28"/>
              </w:rPr>
            </w:pPr>
            <w:r w:rsidRPr="00F30265">
              <w:rPr>
                <w:rFonts w:ascii="Arial" w:hAnsi="Arial" w:cs="Arial"/>
                <w:sz w:val="28"/>
                <w:szCs w:val="28"/>
              </w:rPr>
              <w:t>Know that seeds and bulbs need water to grow but most do not need light; seeds and bulbs have a store of food inside them.</w:t>
            </w:r>
          </w:p>
        </w:tc>
        <w:tc>
          <w:tcPr>
            <w:tcW w:w="4381" w:type="dxa"/>
          </w:tcPr>
          <w:p w:rsidR="00D232D3" w:rsidRPr="00F30265" w:rsidRDefault="00D232D3" w:rsidP="00D232D3">
            <w:pPr>
              <w:rPr>
                <w:rFonts w:ascii="Arial" w:hAnsi="Arial" w:cs="Arial"/>
                <w:sz w:val="28"/>
                <w:szCs w:val="28"/>
              </w:rPr>
            </w:pPr>
            <w:r w:rsidRPr="00F30265">
              <w:rPr>
                <w:rFonts w:ascii="Arial" w:hAnsi="Arial" w:cs="Arial"/>
                <w:sz w:val="28"/>
                <w:szCs w:val="28"/>
              </w:rPr>
              <w:t>• Know how materials can be changed by squashing, bending,    twisting and stretching</w:t>
            </w:r>
          </w:p>
          <w:p w:rsidR="00D232D3" w:rsidRPr="00F30265" w:rsidRDefault="00D232D3" w:rsidP="00D232D3">
            <w:pPr>
              <w:rPr>
                <w:rFonts w:ascii="Arial" w:hAnsi="Arial" w:cs="Arial"/>
                <w:sz w:val="28"/>
                <w:szCs w:val="28"/>
              </w:rPr>
            </w:pPr>
            <w:r w:rsidRPr="00F30265">
              <w:rPr>
                <w:rFonts w:ascii="Arial" w:hAnsi="Arial" w:cs="Arial"/>
                <w:sz w:val="28"/>
                <w:szCs w:val="28"/>
              </w:rPr>
              <w:t>• Know why a material might or might not be used for a specific job</w:t>
            </w:r>
          </w:p>
          <w:p w:rsidR="00D232D3" w:rsidRPr="00F30265" w:rsidRDefault="00D232D3" w:rsidP="00D232D3">
            <w:pPr>
              <w:pStyle w:val="ListParagraph"/>
              <w:numPr>
                <w:ilvl w:val="0"/>
                <w:numId w:val="6"/>
              </w:numPr>
              <w:rPr>
                <w:rFonts w:ascii="Arial" w:hAnsi="Arial" w:cs="Arial"/>
                <w:sz w:val="28"/>
                <w:szCs w:val="28"/>
              </w:rPr>
            </w:pPr>
            <w:r w:rsidRPr="00F30265">
              <w:rPr>
                <w:rFonts w:ascii="Arial" w:hAnsi="Arial" w:cs="Arial"/>
                <w:sz w:val="28"/>
                <w:szCs w:val="28"/>
              </w:rPr>
              <w:t>Know that materials can be used for more than one objects</w:t>
            </w:r>
          </w:p>
          <w:p w:rsidR="00D232D3" w:rsidRPr="00F30265" w:rsidRDefault="00D232D3" w:rsidP="00D232D3">
            <w:pPr>
              <w:pStyle w:val="ListParagraph"/>
              <w:numPr>
                <w:ilvl w:val="0"/>
                <w:numId w:val="6"/>
              </w:numPr>
              <w:rPr>
                <w:rFonts w:ascii="Arial" w:hAnsi="Arial" w:cs="Arial"/>
                <w:sz w:val="28"/>
                <w:szCs w:val="28"/>
              </w:rPr>
            </w:pPr>
            <w:r w:rsidRPr="00F30265">
              <w:rPr>
                <w:rFonts w:ascii="Arial" w:hAnsi="Arial" w:cs="Arial"/>
                <w:sz w:val="28"/>
                <w:szCs w:val="28"/>
              </w:rPr>
              <w:t>Know about people who have developed useful new materials, for example John Dunlop, Charles Macintosh or John McAdam.</w:t>
            </w:r>
          </w:p>
        </w:tc>
      </w:tr>
    </w:tbl>
    <w:p w:rsidR="00F30265" w:rsidRDefault="00F30265">
      <w:pPr>
        <w:rPr>
          <w:rFonts w:ascii="Arial" w:hAnsi="Arial" w:cs="Arial"/>
          <w:sz w:val="28"/>
          <w:szCs w:val="28"/>
        </w:rPr>
      </w:pPr>
    </w:p>
    <w:p w:rsidR="00F30265" w:rsidRPr="00F30265" w:rsidRDefault="00F30265">
      <w:pPr>
        <w:rPr>
          <w:rFonts w:ascii="Arial" w:hAnsi="Arial" w:cs="Arial"/>
          <w:sz w:val="28"/>
          <w:szCs w:val="28"/>
        </w:rPr>
      </w:pPr>
    </w:p>
    <w:tbl>
      <w:tblPr>
        <w:tblStyle w:val="TableGrid"/>
        <w:tblW w:w="5000" w:type="pct"/>
        <w:tblLook w:val="04A0" w:firstRow="1" w:lastRow="0" w:firstColumn="1" w:lastColumn="0" w:noHBand="0" w:noVBand="1"/>
      </w:tblPr>
      <w:tblGrid>
        <w:gridCol w:w="1784"/>
        <w:gridCol w:w="3739"/>
        <w:gridCol w:w="4275"/>
        <w:gridCol w:w="3444"/>
        <w:gridCol w:w="4718"/>
        <w:gridCol w:w="4401"/>
      </w:tblGrid>
      <w:tr w:rsidR="00D232D3" w:rsidRPr="00F30265" w:rsidTr="00F30265">
        <w:tc>
          <w:tcPr>
            <w:tcW w:w="5000" w:type="pct"/>
            <w:gridSpan w:val="6"/>
          </w:tcPr>
          <w:p w:rsidR="00D232D3" w:rsidRPr="00F30265" w:rsidRDefault="00D232D3" w:rsidP="009B2EE8">
            <w:pPr>
              <w:jc w:val="center"/>
              <w:rPr>
                <w:rFonts w:ascii="Arial" w:hAnsi="Arial" w:cs="Arial"/>
                <w:sz w:val="30"/>
                <w:szCs w:val="30"/>
              </w:rPr>
            </w:pPr>
            <w:r w:rsidRPr="00F30265">
              <w:rPr>
                <w:rFonts w:ascii="Arial" w:hAnsi="Arial" w:cs="Arial"/>
                <w:sz w:val="30"/>
                <w:szCs w:val="30"/>
              </w:rPr>
              <w:lastRenderedPageBreak/>
              <w:t>Year 3</w:t>
            </w:r>
          </w:p>
        </w:tc>
      </w:tr>
      <w:tr w:rsidR="00F30265" w:rsidRPr="00F30265" w:rsidTr="000762F1">
        <w:tc>
          <w:tcPr>
            <w:tcW w:w="399" w:type="pct"/>
          </w:tcPr>
          <w:p w:rsidR="00D232D3" w:rsidRPr="00F30265" w:rsidRDefault="00D232D3" w:rsidP="00D232D3">
            <w:pPr>
              <w:jc w:val="center"/>
              <w:rPr>
                <w:rFonts w:ascii="Arial" w:hAnsi="Arial" w:cs="Arial"/>
                <w:sz w:val="30"/>
                <w:szCs w:val="30"/>
              </w:rPr>
            </w:pPr>
            <w:r w:rsidRPr="00F30265">
              <w:rPr>
                <w:rFonts w:ascii="Arial" w:hAnsi="Arial" w:cs="Arial"/>
                <w:sz w:val="30"/>
                <w:szCs w:val="30"/>
              </w:rPr>
              <w:t xml:space="preserve">Scientific area </w:t>
            </w:r>
          </w:p>
        </w:tc>
        <w:tc>
          <w:tcPr>
            <w:tcW w:w="1792" w:type="pct"/>
            <w:gridSpan w:val="2"/>
          </w:tcPr>
          <w:p w:rsidR="00D232D3" w:rsidRPr="00F30265" w:rsidRDefault="00D232D3" w:rsidP="00D232D3">
            <w:pPr>
              <w:jc w:val="center"/>
              <w:rPr>
                <w:rFonts w:ascii="Arial" w:hAnsi="Arial" w:cs="Arial"/>
                <w:sz w:val="30"/>
                <w:szCs w:val="30"/>
              </w:rPr>
            </w:pPr>
            <w:r w:rsidRPr="00F30265">
              <w:rPr>
                <w:rFonts w:ascii="Arial" w:hAnsi="Arial" w:cs="Arial"/>
                <w:sz w:val="30"/>
                <w:szCs w:val="30"/>
              </w:rPr>
              <w:t xml:space="preserve">Biology </w:t>
            </w:r>
          </w:p>
        </w:tc>
        <w:tc>
          <w:tcPr>
            <w:tcW w:w="770" w:type="pct"/>
          </w:tcPr>
          <w:p w:rsidR="00D232D3" w:rsidRPr="00F30265" w:rsidRDefault="00D232D3" w:rsidP="00D232D3">
            <w:pPr>
              <w:jc w:val="center"/>
              <w:rPr>
                <w:rFonts w:ascii="Arial" w:hAnsi="Arial" w:cs="Arial"/>
                <w:sz w:val="30"/>
                <w:szCs w:val="30"/>
              </w:rPr>
            </w:pPr>
            <w:r w:rsidRPr="00F30265">
              <w:rPr>
                <w:rFonts w:ascii="Arial" w:hAnsi="Arial" w:cs="Arial"/>
                <w:sz w:val="30"/>
                <w:szCs w:val="30"/>
              </w:rPr>
              <w:t xml:space="preserve">Chemistry </w:t>
            </w:r>
          </w:p>
        </w:tc>
        <w:tc>
          <w:tcPr>
            <w:tcW w:w="2039" w:type="pct"/>
            <w:gridSpan w:val="2"/>
          </w:tcPr>
          <w:p w:rsidR="00D232D3" w:rsidRPr="00F30265" w:rsidRDefault="00D232D3" w:rsidP="00D232D3">
            <w:pPr>
              <w:jc w:val="center"/>
              <w:rPr>
                <w:rFonts w:ascii="Arial" w:hAnsi="Arial" w:cs="Arial"/>
                <w:sz w:val="30"/>
                <w:szCs w:val="30"/>
              </w:rPr>
            </w:pPr>
            <w:r w:rsidRPr="00F30265">
              <w:rPr>
                <w:rFonts w:ascii="Arial" w:hAnsi="Arial" w:cs="Arial"/>
                <w:sz w:val="30"/>
                <w:szCs w:val="30"/>
              </w:rPr>
              <w:t xml:space="preserve">Physics </w:t>
            </w:r>
          </w:p>
        </w:tc>
      </w:tr>
      <w:tr w:rsidR="00D415F1" w:rsidRPr="00F30265" w:rsidTr="000762F1">
        <w:tc>
          <w:tcPr>
            <w:tcW w:w="399" w:type="pct"/>
          </w:tcPr>
          <w:p w:rsidR="00D232D3" w:rsidRPr="00F30265" w:rsidRDefault="00D232D3" w:rsidP="00D232D3">
            <w:pPr>
              <w:rPr>
                <w:rFonts w:ascii="Arial" w:hAnsi="Arial" w:cs="Arial"/>
                <w:sz w:val="30"/>
                <w:szCs w:val="30"/>
              </w:rPr>
            </w:pPr>
            <w:r w:rsidRPr="00F30265">
              <w:rPr>
                <w:rFonts w:ascii="Arial" w:hAnsi="Arial" w:cs="Arial"/>
                <w:sz w:val="30"/>
                <w:szCs w:val="30"/>
              </w:rPr>
              <w:t>Unit</w:t>
            </w:r>
          </w:p>
        </w:tc>
        <w:tc>
          <w:tcPr>
            <w:tcW w:w="836" w:type="pct"/>
          </w:tcPr>
          <w:p w:rsidR="00D232D3" w:rsidRPr="00F30265" w:rsidRDefault="00D232D3" w:rsidP="00D232D3">
            <w:pPr>
              <w:rPr>
                <w:rFonts w:ascii="Arial" w:hAnsi="Arial" w:cs="Arial"/>
                <w:sz w:val="30"/>
                <w:szCs w:val="30"/>
              </w:rPr>
            </w:pPr>
            <w:r w:rsidRPr="00F30265">
              <w:rPr>
                <w:rFonts w:ascii="Arial" w:hAnsi="Arial" w:cs="Arial"/>
                <w:sz w:val="30"/>
                <w:szCs w:val="30"/>
              </w:rPr>
              <w:t>Animals including humans</w:t>
            </w:r>
          </w:p>
        </w:tc>
        <w:tc>
          <w:tcPr>
            <w:tcW w:w="956" w:type="pct"/>
          </w:tcPr>
          <w:p w:rsidR="00D232D3" w:rsidRPr="00F30265" w:rsidRDefault="00D232D3" w:rsidP="00D232D3">
            <w:pPr>
              <w:rPr>
                <w:rFonts w:ascii="Arial" w:hAnsi="Arial" w:cs="Arial"/>
                <w:sz w:val="30"/>
                <w:szCs w:val="30"/>
              </w:rPr>
            </w:pPr>
            <w:r w:rsidRPr="00F30265">
              <w:rPr>
                <w:rFonts w:ascii="Arial" w:hAnsi="Arial" w:cs="Arial"/>
                <w:sz w:val="30"/>
                <w:szCs w:val="30"/>
              </w:rPr>
              <w:t>Plants</w:t>
            </w:r>
          </w:p>
        </w:tc>
        <w:tc>
          <w:tcPr>
            <w:tcW w:w="770" w:type="pct"/>
          </w:tcPr>
          <w:p w:rsidR="00D232D3" w:rsidRPr="00F30265" w:rsidRDefault="00D232D3" w:rsidP="00D232D3">
            <w:pPr>
              <w:rPr>
                <w:rFonts w:ascii="Arial" w:hAnsi="Arial" w:cs="Arial"/>
                <w:sz w:val="30"/>
                <w:szCs w:val="30"/>
              </w:rPr>
            </w:pPr>
            <w:r w:rsidRPr="00F30265">
              <w:rPr>
                <w:rFonts w:ascii="Arial" w:hAnsi="Arial" w:cs="Arial"/>
                <w:sz w:val="30"/>
                <w:szCs w:val="30"/>
              </w:rPr>
              <w:t>Rocks</w:t>
            </w:r>
          </w:p>
        </w:tc>
        <w:tc>
          <w:tcPr>
            <w:tcW w:w="1055" w:type="pct"/>
          </w:tcPr>
          <w:p w:rsidR="00D232D3" w:rsidRPr="00F30265" w:rsidRDefault="00D232D3" w:rsidP="00D232D3">
            <w:pPr>
              <w:rPr>
                <w:rFonts w:ascii="Arial" w:hAnsi="Arial" w:cs="Arial"/>
                <w:sz w:val="30"/>
                <w:szCs w:val="30"/>
              </w:rPr>
            </w:pPr>
            <w:r w:rsidRPr="00F30265">
              <w:rPr>
                <w:rFonts w:ascii="Arial" w:hAnsi="Arial" w:cs="Arial"/>
                <w:sz w:val="30"/>
                <w:szCs w:val="30"/>
              </w:rPr>
              <w:t>Forces</w:t>
            </w:r>
          </w:p>
        </w:tc>
        <w:tc>
          <w:tcPr>
            <w:tcW w:w="984" w:type="pct"/>
          </w:tcPr>
          <w:p w:rsidR="00D232D3" w:rsidRPr="00F30265" w:rsidRDefault="00D232D3" w:rsidP="00D232D3">
            <w:pPr>
              <w:rPr>
                <w:rFonts w:ascii="Arial" w:hAnsi="Arial" w:cs="Arial"/>
                <w:sz w:val="30"/>
                <w:szCs w:val="30"/>
              </w:rPr>
            </w:pPr>
            <w:r w:rsidRPr="00F30265">
              <w:rPr>
                <w:rFonts w:ascii="Arial" w:hAnsi="Arial" w:cs="Arial"/>
                <w:sz w:val="30"/>
                <w:szCs w:val="30"/>
              </w:rPr>
              <w:t>Light</w:t>
            </w:r>
          </w:p>
        </w:tc>
      </w:tr>
      <w:tr w:rsidR="00D415F1" w:rsidRPr="00F30265" w:rsidTr="000762F1">
        <w:tc>
          <w:tcPr>
            <w:tcW w:w="399" w:type="pct"/>
          </w:tcPr>
          <w:p w:rsidR="00D232D3" w:rsidRPr="00F30265" w:rsidRDefault="00D232D3" w:rsidP="00D232D3">
            <w:pPr>
              <w:rPr>
                <w:rFonts w:ascii="Arial" w:hAnsi="Arial" w:cs="Arial"/>
                <w:sz w:val="30"/>
                <w:szCs w:val="30"/>
              </w:rPr>
            </w:pPr>
            <w:r w:rsidRPr="00F30265">
              <w:rPr>
                <w:rFonts w:ascii="Arial" w:hAnsi="Arial" w:cs="Arial"/>
                <w:sz w:val="30"/>
                <w:szCs w:val="30"/>
              </w:rPr>
              <w:t>National curriculum objectives</w:t>
            </w:r>
          </w:p>
        </w:tc>
        <w:tc>
          <w:tcPr>
            <w:tcW w:w="836" w:type="pct"/>
          </w:tcPr>
          <w:p w:rsidR="00D232D3" w:rsidRPr="00F30265" w:rsidRDefault="00D232D3" w:rsidP="00D232D3">
            <w:pPr>
              <w:pStyle w:val="ListParagraph"/>
              <w:numPr>
                <w:ilvl w:val="0"/>
                <w:numId w:val="11"/>
              </w:numPr>
              <w:rPr>
                <w:rFonts w:ascii="Arial" w:hAnsi="Arial" w:cs="Arial"/>
                <w:sz w:val="30"/>
                <w:szCs w:val="30"/>
              </w:rPr>
            </w:pPr>
            <w:r w:rsidRPr="00F30265">
              <w:rPr>
                <w:rFonts w:ascii="Arial" w:hAnsi="Arial" w:cs="Arial"/>
                <w:sz w:val="30"/>
                <w:szCs w:val="30"/>
              </w:rPr>
              <w:t xml:space="preserve">identify that animals, including humans, need the right types and amount of nutrition, and that they cannot make their own food; they get nutrition from what they eat </w:t>
            </w:r>
          </w:p>
          <w:p w:rsidR="00D232D3" w:rsidRPr="00F30265" w:rsidRDefault="00D232D3" w:rsidP="00D232D3">
            <w:pPr>
              <w:pStyle w:val="ListParagraph"/>
              <w:numPr>
                <w:ilvl w:val="0"/>
                <w:numId w:val="11"/>
              </w:numPr>
              <w:rPr>
                <w:rFonts w:ascii="Arial" w:hAnsi="Arial" w:cs="Arial"/>
                <w:sz w:val="30"/>
                <w:szCs w:val="30"/>
              </w:rPr>
            </w:pPr>
            <w:proofErr w:type="gramStart"/>
            <w:r w:rsidRPr="00F30265">
              <w:rPr>
                <w:rFonts w:ascii="Arial" w:hAnsi="Arial" w:cs="Arial"/>
                <w:sz w:val="30"/>
                <w:szCs w:val="30"/>
              </w:rPr>
              <w:t>identify</w:t>
            </w:r>
            <w:proofErr w:type="gramEnd"/>
            <w:r w:rsidRPr="00F30265">
              <w:rPr>
                <w:rFonts w:ascii="Arial" w:hAnsi="Arial" w:cs="Arial"/>
                <w:sz w:val="30"/>
                <w:szCs w:val="30"/>
              </w:rPr>
              <w:t xml:space="preserve"> that humans and some other animals have skeletons and muscles for support, protection and movement.</w:t>
            </w:r>
          </w:p>
        </w:tc>
        <w:tc>
          <w:tcPr>
            <w:tcW w:w="956" w:type="pct"/>
          </w:tcPr>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identify and describe the functions of different parts of flowering plants: roots, stem/trunk, leaves and flowers</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explore the requirements of plants for life and growth (air, light, water, nutrients from soil, and room to grow) and how they vary from plant to plant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investigate the way in which water is transported within plants </w:t>
            </w:r>
          </w:p>
          <w:p w:rsidR="00D232D3" w:rsidRPr="00F30265" w:rsidRDefault="00D232D3" w:rsidP="00D232D3">
            <w:pPr>
              <w:pStyle w:val="ListParagraph"/>
              <w:numPr>
                <w:ilvl w:val="0"/>
                <w:numId w:val="9"/>
              </w:numPr>
              <w:rPr>
                <w:rFonts w:ascii="Arial" w:hAnsi="Arial" w:cs="Arial"/>
                <w:sz w:val="30"/>
                <w:szCs w:val="30"/>
              </w:rPr>
            </w:pPr>
            <w:proofErr w:type="gramStart"/>
            <w:r w:rsidRPr="00F30265">
              <w:rPr>
                <w:rFonts w:ascii="Arial" w:hAnsi="Arial" w:cs="Arial"/>
                <w:sz w:val="30"/>
                <w:szCs w:val="30"/>
              </w:rPr>
              <w:t>explore</w:t>
            </w:r>
            <w:proofErr w:type="gramEnd"/>
            <w:r w:rsidRPr="00F30265">
              <w:rPr>
                <w:rFonts w:ascii="Arial" w:hAnsi="Arial" w:cs="Arial"/>
                <w:sz w:val="30"/>
                <w:szCs w:val="30"/>
              </w:rPr>
              <w:t xml:space="preserve"> the part that flowers play in the life cycle of flowering plants, including pollination, seed formation and seed dispersal.</w:t>
            </w:r>
          </w:p>
        </w:tc>
        <w:tc>
          <w:tcPr>
            <w:tcW w:w="770" w:type="pct"/>
          </w:tcPr>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compare and group together different kinds of rocks on the basis of their appearance and simple physical properties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describe in simple terms how fossils are formed when things that have lived are trapped within rock </w:t>
            </w:r>
          </w:p>
          <w:p w:rsidR="00D232D3" w:rsidRPr="00F30265" w:rsidRDefault="00D232D3" w:rsidP="00D232D3">
            <w:pPr>
              <w:pStyle w:val="ListParagraph"/>
              <w:numPr>
                <w:ilvl w:val="0"/>
                <w:numId w:val="9"/>
              </w:numPr>
              <w:rPr>
                <w:rFonts w:ascii="Arial" w:hAnsi="Arial" w:cs="Arial"/>
                <w:sz w:val="30"/>
                <w:szCs w:val="30"/>
              </w:rPr>
            </w:pPr>
            <w:proofErr w:type="gramStart"/>
            <w:r w:rsidRPr="00F30265">
              <w:rPr>
                <w:rFonts w:ascii="Arial" w:hAnsi="Arial" w:cs="Arial"/>
                <w:sz w:val="30"/>
                <w:szCs w:val="30"/>
              </w:rPr>
              <w:t>recognise</w:t>
            </w:r>
            <w:proofErr w:type="gramEnd"/>
            <w:r w:rsidRPr="00F30265">
              <w:rPr>
                <w:rFonts w:ascii="Arial" w:hAnsi="Arial" w:cs="Arial"/>
                <w:sz w:val="30"/>
                <w:szCs w:val="30"/>
              </w:rPr>
              <w:t xml:space="preserve"> that soils are made from rocks and organic matter.</w:t>
            </w:r>
          </w:p>
        </w:tc>
        <w:tc>
          <w:tcPr>
            <w:tcW w:w="1055" w:type="pct"/>
          </w:tcPr>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compare how things move on different surfaces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notice that some forces need contact between two objects, but magnetic forces can act at a distance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observe how magnets attract or repel each other and attract some materials and not others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compare and group together a variety of everyday materials on the basis of whether they are attracted to a magnet, and identify some magnetic materials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describe magnets as having two poles </w:t>
            </w:r>
          </w:p>
          <w:p w:rsidR="00D232D3" w:rsidRPr="00F30265" w:rsidRDefault="00D232D3" w:rsidP="00D232D3">
            <w:pPr>
              <w:pStyle w:val="ListParagraph"/>
              <w:numPr>
                <w:ilvl w:val="0"/>
                <w:numId w:val="9"/>
              </w:numPr>
              <w:rPr>
                <w:rFonts w:ascii="Arial" w:hAnsi="Arial" w:cs="Arial"/>
                <w:sz w:val="30"/>
                <w:szCs w:val="30"/>
              </w:rPr>
            </w:pPr>
            <w:proofErr w:type="gramStart"/>
            <w:r w:rsidRPr="00F30265">
              <w:rPr>
                <w:rFonts w:ascii="Arial" w:hAnsi="Arial" w:cs="Arial"/>
                <w:sz w:val="30"/>
                <w:szCs w:val="30"/>
              </w:rPr>
              <w:t>predict</w:t>
            </w:r>
            <w:proofErr w:type="gramEnd"/>
            <w:r w:rsidRPr="00F30265">
              <w:rPr>
                <w:rFonts w:ascii="Arial" w:hAnsi="Arial" w:cs="Arial"/>
                <w:sz w:val="30"/>
                <w:szCs w:val="30"/>
              </w:rPr>
              <w:t xml:space="preserve"> whether two magnets will attract or repel each other, depending on which poles are facing.</w:t>
            </w:r>
          </w:p>
        </w:tc>
        <w:tc>
          <w:tcPr>
            <w:tcW w:w="984" w:type="pct"/>
          </w:tcPr>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recognise that they need light in order to see things and that dark is the absence of light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notice that light is reflected from surfaces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recognise that light from the sun can be dangerous and that there are ways to protect their eyes </w:t>
            </w:r>
          </w:p>
          <w:p w:rsidR="00D232D3" w:rsidRPr="00F30265" w:rsidRDefault="00D232D3" w:rsidP="00D232D3">
            <w:pPr>
              <w:pStyle w:val="ListParagraph"/>
              <w:numPr>
                <w:ilvl w:val="0"/>
                <w:numId w:val="9"/>
              </w:numPr>
              <w:rPr>
                <w:rFonts w:ascii="Arial" w:hAnsi="Arial" w:cs="Arial"/>
                <w:sz w:val="30"/>
                <w:szCs w:val="30"/>
              </w:rPr>
            </w:pPr>
            <w:r w:rsidRPr="00F30265">
              <w:rPr>
                <w:rFonts w:ascii="Arial" w:hAnsi="Arial" w:cs="Arial"/>
                <w:sz w:val="30"/>
                <w:szCs w:val="30"/>
              </w:rPr>
              <w:t xml:space="preserve">recognise that shadows are formed when the light from a light source is blocked by an opaque object </w:t>
            </w:r>
          </w:p>
          <w:p w:rsidR="00D232D3" w:rsidRPr="00F30265" w:rsidRDefault="00D232D3" w:rsidP="00D232D3">
            <w:pPr>
              <w:pStyle w:val="ListParagraph"/>
              <w:numPr>
                <w:ilvl w:val="0"/>
                <w:numId w:val="9"/>
              </w:numPr>
              <w:rPr>
                <w:rFonts w:ascii="Arial" w:hAnsi="Arial" w:cs="Arial"/>
                <w:sz w:val="30"/>
                <w:szCs w:val="30"/>
              </w:rPr>
            </w:pPr>
            <w:proofErr w:type="gramStart"/>
            <w:r w:rsidRPr="00F30265">
              <w:rPr>
                <w:rFonts w:ascii="Arial" w:hAnsi="Arial" w:cs="Arial"/>
                <w:sz w:val="30"/>
                <w:szCs w:val="30"/>
              </w:rPr>
              <w:t>find</w:t>
            </w:r>
            <w:proofErr w:type="gramEnd"/>
            <w:r w:rsidRPr="00F30265">
              <w:rPr>
                <w:rFonts w:ascii="Arial" w:hAnsi="Arial" w:cs="Arial"/>
                <w:sz w:val="30"/>
                <w:szCs w:val="30"/>
              </w:rPr>
              <w:t xml:space="preserve"> patterns in the way that the size of shadows change.</w:t>
            </w:r>
          </w:p>
        </w:tc>
      </w:tr>
      <w:tr w:rsidR="00D415F1" w:rsidRPr="00F30265" w:rsidTr="000762F1">
        <w:tc>
          <w:tcPr>
            <w:tcW w:w="399" w:type="pct"/>
          </w:tcPr>
          <w:p w:rsidR="00D232D3" w:rsidRPr="00F30265" w:rsidRDefault="00D232D3" w:rsidP="00D232D3">
            <w:pPr>
              <w:rPr>
                <w:rFonts w:ascii="Arial" w:hAnsi="Arial" w:cs="Arial"/>
                <w:sz w:val="30"/>
                <w:szCs w:val="30"/>
              </w:rPr>
            </w:pPr>
            <w:r w:rsidRPr="00F30265">
              <w:rPr>
                <w:rFonts w:ascii="Arial" w:hAnsi="Arial" w:cs="Arial"/>
                <w:sz w:val="30"/>
                <w:szCs w:val="30"/>
              </w:rPr>
              <w:t>Substantive Knowledge</w:t>
            </w:r>
          </w:p>
        </w:tc>
        <w:tc>
          <w:tcPr>
            <w:tcW w:w="836" w:type="pct"/>
          </w:tcPr>
          <w:p w:rsidR="00D232D3" w:rsidRPr="00F30265" w:rsidRDefault="00D232D3" w:rsidP="00D232D3">
            <w:pPr>
              <w:rPr>
                <w:rFonts w:ascii="Arial" w:hAnsi="Arial" w:cs="Arial"/>
                <w:sz w:val="30"/>
                <w:szCs w:val="30"/>
              </w:rPr>
            </w:pPr>
            <w:r w:rsidRPr="00F30265">
              <w:rPr>
                <w:rFonts w:ascii="Arial" w:hAnsi="Arial" w:cs="Arial"/>
                <w:sz w:val="30"/>
                <w:szCs w:val="30"/>
              </w:rPr>
              <w:t xml:space="preserve">• Know about the importance of a nutritious, balanced diet </w:t>
            </w:r>
          </w:p>
          <w:p w:rsidR="00D232D3" w:rsidRPr="00F30265" w:rsidRDefault="00D232D3" w:rsidP="00D232D3">
            <w:pPr>
              <w:rPr>
                <w:rFonts w:ascii="Arial" w:hAnsi="Arial" w:cs="Arial"/>
                <w:sz w:val="30"/>
                <w:szCs w:val="30"/>
              </w:rPr>
            </w:pPr>
            <w:r w:rsidRPr="00F30265">
              <w:rPr>
                <w:rFonts w:ascii="Arial" w:hAnsi="Arial" w:cs="Arial"/>
                <w:sz w:val="30"/>
                <w:szCs w:val="30"/>
              </w:rPr>
              <w:t xml:space="preserve">• Know how nutrients, water and oxygen are transported within animals and humans </w:t>
            </w:r>
          </w:p>
          <w:p w:rsidR="00D232D3" w:rsidRPr="00F30265" w:rsidRDefault="00D232D3" w:rsidP="00D232D3">
            <w:pPr>
              <w:rPr>
                <w:rFonts w:ascii="Arial" w:hAnsi="Arial" w:cs="Arial"/>
                <w:sz w:val="30"/>
                <w:szCs w:val="30"/>
              </w:rPr>
            </w:pPr>
            <w:r w:rsidRPr="00F30265">
              <w:rPr>
                <w:rFonts w:ascii="Arial" w:hAnsi="Arial" w:cs="Arial"/>
                <w:sz w:val="30"/>
                <w:szCs w:val="30"/>
              </w:rPr>
              <w:t>• Know about the skeletal and muscular system of a human</w:t>
            </w:r>
          </w:p>
          <w:p w:rsidR="00D232D3" w:rsidRPr="00F30265" w:rsidRDefault="00D232D3" w:rsidP="00D232D3">
            <w:pPr>
              <w:pStyle w:val="ListParagraph"/>
              <w:numPr>
                <w:ilvl w:val="0"/>
                <w:numId w:val="12"/>
              </w:numPr>
              <w:rPr>
                <w:rFonts w:ascii="Arial" w:hAnsi="Arial" w:cs="Arial"/>
                <w:sz w:val="30"/>
                <w:szCs w:val="30"/>
              </w:rPr>
            </w:pPr>
            <w:r w:rsidRPr="00F30265">
              <w:rPr>
                <w:rFonts w:ascii="Arial" w:hAnsi="Arial" w:cs="Arial"/>
                <w:sz w:val="30"/>
                <w:szCs w:val="30"/>
              </w:rPr>
              <w:t>Know about the functions of each part of the body</w:t>
            </w:r>
          </w:p>
        </w:tc>
        <w:tc>
          <w:tcPr>
            <w:tcW w:w="956" w:type="pct"/>
          </w:tcPr>
          <w:p w:rsidR="00D232D3" w:rsidRPr="00F30265" w:rsidRDefault="00D232D3" w:rsidP="00D232D3">
            <w:pPr>
              <w:rPr>
                <w:rFonts w:ascii="Arial" w:hAnsi="Arial" w:cs="Arial"/>
                <w:sz w:val="30"/>
                <w:szCs w:val="30"/>
              </w:rPr>
            </w:pPr>
            <w:r w:rsidRPr="00F30265">
              <w:rPr>
                <w:rFonts w:ascii="Arial" w:hAnsi="Arial" w:cs="Arial"/>
                <w:sz w:val="30"/>
                <w:szCs w:val="30"/>
              </w:rPr>
              <w:t>• Know the relationship between structure and function: the idea that every part has a job to do</w:t>
            </w:r>
          </w:p>
          <w:p w:rsidR="00D232D3" w:rsidRPr="00F30265" w:rsidRDefault="00D232D3" w:rsidP="00D232D3">
            <w:pPr>
              <w:pStyle w:val="ListParagraph"/>
              <w:numPr>
                <w:ilvl w:val="0"/>
                <w:numId w:val="10"/>
              </w:numPr>
              <w:rPr>
                <w:rFonts w:ascii="Arial" w:hAnsi="Arial" w:cs="Arial"/>
                <w:sz w:val="30"/>
                <w:szCs w:val="30"/>
              </w:rPr>
            </w:pPr>
            <w:r w:rsidRPr="00F30265">
              <w:rPr>
                <w:rFonts w:ascii="Arial" w:hAnsi="Arial" w:cs="Arial"/>
                <w:sz w:val="30"/>
                <w:szCs w:val="30"/>
              </w:rPr>
              <w:t>Know the function of different parts of flowing plants and trees</w:t>
            </w:r>
          </w:p>
          <w:p w:rsidR="00D232D3" w:rsidRPr="00F30265" w:rsidRDefault="00D232D3" w:rsidP="00D232D3">
            <w:pPr>
              <w:rPr>
                <w:rFonts w:ascii="Arial" w:hAnsi="Arial" w:cs="Arial"/>
                <w:sz w:val="30"/>
                <w:szCs w:val="30"/>
              </w:rPr>
            </w:pPr>
            <w:r w:rsidRPr="00F30265">
              <w:rPr>
                <w:rFonts w:ascii="Arial" w:hAnsi="Arial" w:cs="Arial"/>
                <w:sz w:val="30"/>
                <w:szCs w:val="30"/>
              </w:rPr>
              <w:t xml:space="preserve">• Know how water is transported within plants </w:t>
            </w:r>
          </w:p>
          <w:p w:rsidR="00D232D3" w:rsidRPr="00F30265" w:rsidRDefault="00D232D3" w:rsidP="00D232D3">
            <w:pPr>
              <w:rPr>
                <w:rFonts w:ascii="Arial" w:hAnsi="Arial" w:cs="Arial"/>
                <w:sz w:val="30"/>
                <w:szCs w:val="30"/>
              </w:rPr>
            </w:pPr>
            <w:r w:rsidRPr="00F30265">
              <w:rPr>
                <w:rFonts w:ascii="Arial" w:hAnsi="Arial" w:cs="Arial"/>
                <w:sz w:val="30"/>
                <w:szCs w:val="30"/>
              </w:rPr>
              <w:t>• Know the plant life cycle, especially the importance of flowers</w:t>
            </w:r>
          </w:p>
        </w:tc>
        <w:tc>
          <w:tcPr>
            <w:tcW w:w="770" w:type="pct"/>
          </w:tcPr>
          <w:p w:rsidR="00D232D3" w:rsidRPr="00F30265" w:rsidRDefault="00D232D3" w:rsidP="00D232D3">
            <w:pPr>
              <w:rPr>
                <w:rFonts w:ascii="Arial" w:hAnsi="Arial" w:cs="Arial"/>
                <w:sz w:val="30"/>
                <w:szCs w:val="30"/>
              </w:rPr>
            </w:pPr>
            <w:r w:rsidRPr="00F30265">
              <w:rPr>
                <w:rFonts w:ascii="Arial" w:hAnsi="Arial" w:cs="Arial"/>
                <w:sz w:val="30"/>
                <w:szCs w:val="30"/>
              </w:rPr>
              <w:t xml:space="preserve">• Compare and group rocks based on their appearance and physical properties, giving reasons • Know how soil is made and how  fossils are formed </w:t>
            </w:r>
          </w:p>
          <w:p w:rsidR="00D232D3" w:rsidRPr="00F30265" w:rsidRDefault="00D232D3" w:rsidP="00D232D3">
            <w:pPr>
              <w:rPr>
                <w:rFonts w:ascii="Arial" w:hAnsi="Arial" w:cs="Arial"/>
                <w:sz w:val="30"/>
                <w:szCs w:val="30"/>
              </w:rPr>
            </w:pPr>
            <w:r w:rsidRPr="00F30265">
              <w:rPr>
                <w:rFonts w:ascii="Arial" w:hAnsi="Arial" w:cs="Arial"/>
                <w:sz w:val="30"/>
                <w:szCs w:val="30"/>
              </w:rPr>
              <w:t>• Know about and explain the difference between sedimentary, metamorphic and igneous rock</w:t>
            </w:r>
          </w:p>
        </w:tc>
        <w:tc>
          <w:tcPr>
            <w:tcW w:w="1055" w:type="pct"/>
          </w:tcPr>
          <w:p w:rsidR="00D232D3" w:rsidRPr="00F30265" w:rsidRDefault="00D232D3" w:rsidP="00D232D3">
            <w:pPr>
              <w:rPr>
                <w:rFonts w:ascii="Arial" w:hAnsi="Arial" w:cs="Arial"/>
                <w:sz w:val="30"/>
                <w:szCs w:val="30"/>
              </w:rPr>
            </w:pPr>
            <w:r w:rsidRPr="00F30265">
              <w:rPr>
                <w:rFonts w:ascii="Arial" w:hAnsi="Arial" w:cs="Arial"/>
                <w:sz w:val="30"/>
                <w:szCs w:val="30"/>
              </w:rPr>
              <w:t xml:space="preserve">• Know about and describe how objects move on different surfaces </w:t>
            </w:r>
          </w:p>
          <w:p w:rsidR="00D232D3" w:rsidRPr="00F30265" w:rsidRDefault="00D232D3" w:rsidP="00D232D3">
            <w:pPr>
              <w:rPr>
                <w:rFonts w:ascii="Arial" w:hAnsi="Arial" w:cs="Arial"/>
                <w:sz w:val="30"/>
                <w:szCs w:val="30"/>
              </w:rPr>
            </w:pPr>
            <w:r w:rsidRPr="00F30265">
              <w:rPr>
                <w:rFonts w:ascii="Arial" w:hAnsi="Arial" w:cs="Arial"/>
                <w:sz w:val="30"/>
                <w:szCs w:val="30"/>
              </w:rPr>
              <w:t>• Know how a simple pulley works and use to on to lift an object</w:t>
            </w:r>
          </w:p>
          <w:p w:rsidR="00D232D3" w:rsidRPr="00F30265" w:rsidRDefault="00D232D3" w:rsidP="00D232D3">
            <w:pPr>
              <w:rPr>
                <w:rFonts w:ascii="Arial" w:hAnsi="Arial" w:cs="Arial"/>
                <w:sz w:val="30"/>
                <w:szCs w:val="30"/>
              </w:rPr>
            </w:pPr>
            <w:r w:rsidRPr="00F30265">
              <w:rPr>
                <w:rFonts w:ascii="Arial" w:hAnsi="Arial" w:cs="Arial"/>
                <w:sz w:val="30"/>
                <w:szCs w:val="30"/>
              </w:rPr>
              <w:t>• Know how some forces require contact and some do not, giving examples (</w:t>
            </w:r>
            <w:proofErr w:type="spellStart"/>
            <w:r w:rsidRPr="00F30265">
              <w:rPr>
                <w:rFonts w:ascii="Arial" w:hAnsi="Arial" w:cs="Arial"/>
                <w:sz w:val="30"/>
                <w:szCs w:val="30"/>
              </w:rPr>
              <w:t>e.g</w:t>
            </w:r>
            <w:proofErr w:type="spellEnd"/>
            <w:r w:rsidRPr="00F30265">
              <w:rPr>
                <w:rFonts w:ascii="Arial" w:hAnsi="Arial" w:cs="Arial"/>
                <w:sz w:val="30"/>
                <w:szCs w:val="30"/>
              </w:rPr>
              <w:t xml:space="preserve"> magnets)</w:t>
            </w:r>
          </w:p>
          <w:p w:rsidR="00D232D3" w:rsidRPr="00F30265" w:rsidRDefault="00D232D3" w:rsidP="00D232D3">
            <w:pPr>
              <w:rPr>
                <w:rFonts w:ascii="Arial" w:hAnsi="Arial" w:cs="Arial"/>
                <w:sz w:val="30"/>
                <w:szCs w:val="30"/>
              </w:rPr>
            </w:pPr>
            <w:r w:rsidRPr="00F30265">
              <w:rPr>
                <w:rFonts w:ascii="Arial" w:hAnsi="Arial" w:cs="Arial"/>
                <w:sz w:val="30"/>
                <w:szCs w:val="30"/>
              </w:rPr>
              <w:t>• Know about and explain how magnets attract and repel Predict whether magnets will attract or repel and give a reason</w:t>
            </w:r>
          </w:p>
        </w:tc>
        <w:tc>
          <w:tcPr>
            <w:tcW w:w="984" w:type="pct"/>
          </w:tcPr>
          <w:p w:rsidR="00D232D3" w:rsidRPr="00F30265" w:rsidRDefault="00D232D3" w:rsidP="00D232D3">
            <w:pPr>
              <w:rPr>
                <w:rFonts w:ascii="Arial" w:hAnsi="Arial" w:cs="Arial"/>
                <w:sz w:val="30"/>
                <w:szCs w:val="30"/>
              </w:rPr>
            </w:pPr>
            <w:r w:rsidRPr="00F30265">
              <w:rPr>
                <w:rFonts w:ascii="Arial" w:hAnsi="Arial" w:cs="Arial"/>
                <w:sz w:val="30"/>
                <w:szCs w:val="30"/>
              </w:rPr>
              <w:t xml:space="preserve">• Know that dark is the absence of light </w:t>
            </w:r>
          </w:p>
          <w:p w:rsidR="00D232D3" w:rsidRPr="00F30265" w:rsidRDefault="00D232D3" w:rsidP="00D232D3">
            <w:pPr>
              <w:rPr>
                <w:rFonts w:ascii="Arial" w:hAnsi="Arial" w:cs="Arial"/>
                <w:sz w:val="30"/>
                <w:szCs w:val="30"/>
              </w:rPr>
            </w:pPr>
            <w:r w:rsidRPr="00F30265">
              <w:rPr>
                <w:rFonts w:ascii="Arial" w:hAnsi="Arial" w:cs="Arial"/>
                <w:sz w:val="30"/>
                <w:szCs w:val="30"/>
              </w:rPr>
              <w:t xml:space="preserve">• Know that light is needed in order to see and is reflected from a surface </w:t>
            </w:r>
          </w:p>
          <w:p w:rsidR="00D232D3" w:rsidRPr="00F30265" w:rsidRDefault="00D232D3" w:rsidP="00D232D3">
            <w:pPr>
              <w:rPr>
                <w:rFonts w:ascii="Arial" w:hAnsi="Arial" w:cs="Arial"/>
                <w:sz w:val="30"/>
                <w:szCs w:val="30"/>
              </w:rPr>
            </w:pPr>
            <w:r w:rsidRPr="00F30265">
              <w:rPr>
                <w:rFonts w:ascii="Arial" w:hAnsi="Arial" w:cs="Arial"/>
                <w:sz w:val="30"/>
                <w:szCs w:val="30"/>
              </w:rPr>
              <w:t xml:space="preserve">• Know and demonstrate how a shadow is formed and explain how a shadow changes shape </w:t>
            </w:r>
          </w:p>
          <w:p w:rsidR="00D232D3" w:rsidRPr="00F30265" w:rsidRDefault="00D232D3" w:rsidP="00D232D3">
            <w:pPr>
              <w:pStyle w:val="ListParagraph"/>
              <w:numPr>
                <w:ilvl w:val="0"/>
                <w:numId w:val="10"/>
              </w:numPr>
              <w:rPr>
                <w:rFonts w:ascii="Arial" w:hAnsi="Arial" w:cs="Arial"/>
                <w:sz w:val="30"/>
                <w:szCs w:val="30"/>
              </w:rPr>
            </w:pPr>
            <w:r w:rsidRPr="00F30265">
              <w:rPr>
                <w:rFonts w:ascii="Arial" w:hAnsi="Arial" w:cs="Arial"/>
                <w:sz w:val="30"/>
                <w:szCs w:val="30"/>
              </w:rPr>
              <w:t>Know what happens when light reflects off a mirror or other reflective surfaces</w:t>
            </w:r>
          </w:p>
          <w:p w:rsidR="00D232D3" w:rsidRPr="00F30265" w:rsidRDefault="00D232D3" w:rsidP="00D232D3">
            <w:pPr>
              <w:rPr>
                <w:rFonts w:ascii="Arial" w:hAnsi="Arial" w:cs="Arial"/>
                <w:sz w:val="30"/>
                <w:szCs w:val="30"/>
              </w:rPr>
            </w:pPr>
            <w:r w:rsidRPr="00F30265">
              <w:rPr>
                <w:rFonts w:ascii="Arial" w:hAnsi="Arial" w:cs="Arial"/>
                <w:sz w:val="30"/>
                <w:szCs w:val="30"/>
              </w:rPr>
              <w:t>• Know about the danger of direct sunlight and describe how to keep protected</w:t>
            </w:r>
          </w:p>
        </w:tc>
      </w:tr>
    </w:tbl>
    <w:p w:rsidR="00F30265" w:rsidRDefault="00F30265">
      <w:pPr>
        <w:rPr>
          <w:rFonts w:ascii="Arial" w:hAnsi="Arial" w:cs="Arial"/>
          <w:sz w:val="28"/>
          <w:szCs w:val="28"/>
        </w:rPr>
      </w:pPr>
    </w:p>
    <w:p w:rsidR="000762F1" w:rsidRPr="00F30265" w:rsidRDefault="000762F1">
      <w:pPr>
        <w:rPr>
          <w:rFonts w:ascii="Arial" w:hAnsi="Arial" w:cs="Arial"/>
          <w:sz w:val="28"/>
          <w:szCs w:val="28"/>
        </w:rPr>
      </w:pPr>
    </w:p>
    <w:tbl>
      <w:tblPr>
        <w:tblStyle w:val="TableGrid"/>
        <w:tblW w:w="22392" w:type="dxa"/>
        <w:tblLook w:val="04A0" w:firstRow="1" w:lastRow="0" w:firstColumn="1" w:lastColumn="0" w:noHBand="0" w:noVBand="1"/>
      </w:tblPr>
      <w:tblGrid>
        <w:gridCol w:w="1680"/>
        <w:gridCol w:w="3844"/>
        <w:gridCol w:w="4252"/>
        <w:gridCol w:w="4678"/>
        <w:gridCol w:w="4111"/>
        <w:gridCol w:w="3827"/>
      </w:tblGrid>
      <w:tr w:rsidR="00D232D3" w:rsidRPr="000762F1" w:rsidTr="00F30265">
        <w:tc>
          <w:tcPr>
            <w:tcW w:w="22392" w:type="dxa"/>
            <w:gridSpan w:val="6"/>
          </w:tcPr>
          <w:p w:rsidR="00D232D3" w:rsidRPr="000762F1" w:rsidRDefault="00D232D3" w:rsidP="009B2EE8">
            <w:pPr>
              <w:jc w:val="center"/>
              <w:rPr>
                <w:rFonts w:ascii="Arial" w:hAnsi="Arial" w:cs="Arial"/>
                <w:sz w:val="26"/>
                <w:szCs w:val="26"/>
              </w:rPr>
            </w:pPr>
            <w:r w:rsidRPr="000762F1">
              <w:rPr>
                <w:rFonts w:ascii="Arial" w:hAnsi="Arial" w:cs="Arial"/>
                <w:sz w:val="26"/>
                <w:szCs w:val="26"/>
              </w:rPr>
              <w:lastRenderedPageBreak/>
              <w:t>Year 4</w:t>
            </w:r>
          </w:p>
        </w:tc>
      </w:tr>
      <w:tr w:rsidR="00D232D3" w:rsidRPr="000762F1" w:rsidTr="000762F1">
        <w:tc>
          <w:tcPr>
            <w:tcW w:w="1680" w:type="dxa"/>
          </w:tcPr>
          <w:p w:rsidR="00D232D3" w:rsidRPr="000762F1" w:rsidRDefault="00D232D3" w:rsidP="00D232D3">
            <w:pPr>
              <w:jc w:val="center"/>
              <w:rPr>
                <w:rFonts w:ascii="Arial" w:hAnsi="Arial" w:cs="Arial"/>
                <w:sz w:val="26"/>
                <w:szCs w:val="26"/>
              </w:rPr>
            </w:pPr>
            <w:r w:rsidRPr="000762F1">
              <w:rPr>
                <w:rFonts w:ascii="Arial" w:hAnsi="Arial" w:cs="Arial"/>
                <w:sz w:val="26"/>
                <w:szCs w:val="26"/>
              </w:rPr>
              <w:t xml:space="preserve">Scientific area </w:t>
            </w:r>
          </w:p>
        </w:tc>
        <w:tc>
          <w:tcPr>
            <w:tcW w:w="8096" w:type="dxa"/>
            <w:gridSpan w:val="2"/>
          </w:tcPr>
          <w:p w:rsidR="00D232D3" w:rsidRPr="000762F1" w:rsidRDefault="00D232D3" w:rsidP="00D232D3">
            <w:pPr>
              <w:jc w:val="center"/>
              <w:rPr>
                <w:rFonts w:ascii="Arial" w:hAnsi="Arial" w:cs="Arial"/>
                <w:sz w:val="26"/>
                <w:szCs w:val="26"/>
              </w:rPr>
            </w:pPr>
            <w:r w:rsidRPr="000762F1">
              <w:rPr>
                <w:rFonts w:ascii="Arial" w:hAnsi="Arial" w:cs="Arial"/>
                <w:sz w:val="26"/>
                <w:szCs w:val="26"/>
              </w:rPr>
              <w:t>Biology</w:t>
            </w:r>
          </w:p>
        </w:tc>
        <w:tc>
          <w:tcPr>
            <w:tcW w:w="4678" w:type="dxa"/>
          </w:tcPr>
          <w:p w:rsidR="00D232D3" w:rsidRPr="000762F1" w:rsidRDefault="00D232D3" w:rsidP="00D232D3">
            <w:pPr>
              <w:jc w:val="center"/>
              <w:rPr>
                <w:rFonts w:ascii="Arial" w:hAnsi="Arial" w:cs="Arial"/>
                <w:sz w:val="26"/>
                <w:szCs w:val="26"/>
              </w:rPr>
            </w:pPr>
            <w:r w:rsidRPr="000762F1">
              <w:rPr>
                <w:rFonts w:ascii="Arial" w:hAnsi="Arial" w:cs="Arial"/>
                <w:sz w:val="26"/>
                <w:szCs w:val="26"/>
              </w:rPr>
              <w:t>Chemistry</w:t>
            </w:r>
          </w:p>
        </w:tc>
        <w:tc>
          <w:tcPr>
            <w:tcW w:w="7938" w:type="dxa"/>
            <w:gridSpan w:val="2"/>
          </w:tcPr>
          <w:p w:rsidR="00D232D3" w:rsidRPr="000762F1" w:rsidRDefault="00D232D3" w:rsidP="00D232D3">
            <w:pPr>
              <w:jc w:val="center"/>
              <w:rPr>
                <w:rFonts w:ascii="Arial" w:hAnsi="Arial" w:cs="Arial"/>
                <w:sz w:val="26"/>
                <w:szCs w:val="26"/>
              </w:rPr>
            </w:pPr>
            <w:r w:rsidRPr="000762F1">
              <w:rPr>
                <w:rFonts w:ascii="Arial" w:hAnsi="Arial" w:cs="Arial"/>
                <w:sz w:val="26"/>
                <w:szCs w:val="26"/>
              </w:rPr>
              <w:t>Physics</w:t>
            </w:r>
          </w:p>
        </w:tc>
      </w:tr>
      <w:tr w:rsidR="00D232D3" w:rsidRPr="000762F1" w:rsidTr="000762F1">
        <w:tc>
          <w:tcPr>
            <w:tcW w:w="1680" w:type="dxa"/>
          </w:tcPr>
          <w:p w:rsidR="00D232D3" w:rsidRPr="000762F1" w:rsidRDefault="00D232D3" w:rsidP="00D232D3">
            <w:pPr>
              <w:rPr>
                <w:rFonts w:ascii="Arial" w:hAnsi="Arial" w:cs="Arial"/>
                <w:sz w:val="26"/>
                <w:szCs w:val="26"/>
              </w:rPr>
            </w:pPr>
            <w:r w:rsidRPr="000762F1">
              <w:rPr>
                <w:rFonts w:ascii="Arial" w:hAnsi="Arial" w:cs="Arial"/>
                <w:sz w:val="26"/>
                <w:szCs w:val="26"/>
              </w:rPr>
              <w:t>Unit</w:t>
            </w:r>
          </w:p>
        </w:tc>
        <w:tc>
          <w:tcPr>
            <w:tcW w:w="3844" w:type="dxa"/>
          </w:tcPr>
          <w:p w:rsidR="00D232D3" w:rsidRPr="000762F1" w:rsidRDefault="00D232D3" w:rsidP="00D232D3">
            <w:pPr>
              <w:rPr>
                <w:rFonts w:ascii="Arial" w:hAnsi="Arial" w:cs="Arial"/>
                <w:sz w:val="26"/>
                <w:szCs w:val="26"/>
              </w:rPr>
            </w:pPr>
            <w:r w:rsidRPr="000762F1">
              <w:rPr>
                <w:rFonts w:ascii="Arial" w:hAnsi="Arial" w:cs="Arial"/>
                <w:sz w:val="26"/>
                <w:szCs w:val="26"/>
              </w:rPr>
              <w:t>Animals including humans</w:t>
            </w:r>
          </w:p>
        </w:tc>
        <w:tc>
          <w:tcPr>
            <w:tcW w:w="4252" w:type="dxa"/>
          </w:tcPr>
          <w:p w:rsidR="00D232D3" w:rsidRPr="000762F1" w:rsidRDefault="00D232D3" w:rsidP="00D232D3">
            <w:pPr>
              <w:rPr>
                <w:rFonts w:ascii="Arial" w:hAnsi="Arial" w:cs="Arial"/>
                <w:sz w:val="26"/>
                <w:szCs w:val="26"/>
              </w:rPr>
            </w:pPr>
            <w:r w:rsidRPr="000762F1">
              <w:rPr>
                <w:rFonts w:ascii="Arial" w:hAnsi="Arial" w:cs="Arial"/>
                <w:sz w:val="26"/>
                <w:szCs w:val="26"/>
              </w:rPr>
              <w:t>Living things and their habitats</w:t>
            </w:r>
          </w:p>
        </w:tc>
        <w:tc>
          <w:tcPr>
            <w:tcW w:w="4678" w:type="dxa"/>
          </w:tcPr>
          <w:p w:rsidR="00D232D3" w:rsidRPr="000762F1" w:rsidRDefault="00D232D3" w:rsidP="00D232D3">
            <w:pPr>
              <w:rPr>
                <w:rFonts w:ascii="Arial" w:hAnsi="Arial" w:cs="Arial"/>
                <w:sz w:val="26"/>
                <w:szCs w:val="26"/>
              </w:rPr>
            </w:pPr>
            <w:r w:rsidRPr="000762F1">
              <w:rPr>
                <w:rFonts w:ascii="Arial" w:hAnsi="Arial" w:cs="Arial"/>
                <w:sz w:val="26"/>
                <w:szCs w:val="26"/>
              </w:rPr>
              <w:t>States of matter</w:t>
            </w:r>
          </w:p>
        </w:tc>
        <w:tc>
          <w:tcPr>
            <w:tcW w:w="4111"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Electricity </w:t>
            </w:r>
          </w:p>
        </w:tc>
        <w:tc>
          <w:tcPr>
            <w:tcW w:w="3827"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Sound </w:t>
            </w:r>
          </w:p>
        </w:tc>
      </w:tr>
      <w:tr w:rsidR="00D232D3" w:rsidRPr="000762F1" w:rsidTr="000762F1">
        <w:tc>
          <w:tcPr>
            <w:tcW w:w="1680" w:type="dxa"/>
          </w:tcPr>
          <w:p w:rsidR="00D232D3" w:rsidRPr="000762F1" w:rsidRDefault="00D232D3" w:rsidP="00D232D3">
            <w:pPr>
              <w:rPr>
                <w:rFonts w:ascii="Arial" w:hAnsi="Arial" w:cs="Arial"/>
                <w:sz w:val="26"/>
                <w:szCs w:val="26"/>
              </w:rPr>
            </w:pPr>
            <w:r w:rsidRPr="000762F1">
              <w:rPr>
                <w:rFonts w:ascii="Arial" w:hAnsi="Arial" w:cs="Arial"/>
                <w:sz w:val="26"/>
                <w:szCs w:val="26"/>
              </w:rPr>
              <w:t>National curriculum objectives</w:t>
            </w:r>
          </w:p>
        </w:tc>
        <w:tc>
          <w:tcPr>
            <w:tcW w:w="3844"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describe the simple functions of the basic parts of the digestive system in humans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identify the different types of teeth in humans and their simple functions </w:t>
            </w:r>
          </w:p>
          <w:p w:rsidR="00D232D3" w:rsidRPr="000762F1" w:rsidRDefault="00D232D3" w:rsidP="00D232D3">
            <w:pPr>
              <w:pStyle w:val="ListParagraph"/>
              <w:numPr>
                <w:ilvl w:val="0"/>
                <w:numId w:val="10"/>
              </w:numPr>
              <w:rPr>
                <w:rFonts w:ascii="Arial" w:hAnsi="Arial" w:cs="Arial"/>
                <w:sz w:val="26"/>
                <w:szCs w:val="26"/>
              </w:rPr>
            </w:pPr>
            <w:proofErr w:type="gramStart"/>
            <w:r w:rsidRPr="000762F1">
              <w:rPr>
                <w:rFonts w:ascii="Arial" w:hAnsi="Arial" w:cs="Arial"/>
                <w:sz w:val="26"/>
                <w:szCs w:val="26"/>
              </w:rPr>
              <w:t>construct</w:t>
            </w:r>
            <w:proofErr w:type="gramEnd"/>
            <w:r w:rsidRPr="000762F1">
              <w:rPr>
                <w:rFonts w:ascii="Arial" w:hAnsi="Arial" w:cs="Arial"/>
                <w:sz w:val="26"/>
                <w:szCs w:val="26"/>
              </w:rPr>
              <w:t xml:space="preserve"> and interpret a variety of food chains, identifying producers, predators and prey.</w:t>
            </w:r>
          </w:p>
        </w:tc>
        <w:tc>
          <w:tcPr>
            <w:tcW w:w="4252"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recognise that living things can be grouped in a variety of ways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explore and use classification keys to help group, identify and name a variety of living things in their local and wider environment </w:t>
            </w:r>
          </w:p>
          <w:p w:rsidR="00D232D3" w:rsidRPr="000762F1" w:rsidRDefault="00D232D3" w:rsidP="00D232D3">
            <w:pPr>
              <w:pStyle w:val="ListParagraph"/>
              <w:numPr>
                <w:ilvl w:val="0"/>
                <w:numId w:val="10"/>
              </w:numPr>
              <w:rPr>
                <w:rFonts w:ascii="Arial" w:hAnsi="Arial" w:cs="Arial"/>
                <w:sz w:val="26"/>
                <w:szCs w:val="26"/>
              </w:rPr>
            </w:pPr>
            <w:proofErr w:type="gramStart"/>
            <w:r w:rsidRPr="000762F1">
              <w:rPr>
                <w:rFonts w:ascii="Arial" w:hAnsi="Arial" w:cs="Arial"/>
                <w:sz w:val="26"/>
                <w:szCs w:val="26"/>
              </w:rPr>
              <w:t>recognise</w:t>
            </w:r>
            <w:proofErr w:type="gramEnd"/>
            <w:r w:rsidRPr="000762F1">
              <w:rPr>
                <w:rFonts w:ascii="Arial" w:hAnsi="Arial" w:cs="Arial"/>
                <w:sz w:val="26"/>
                <w:szCs w:val="26"/>
              </w:rPr>
              <w:t xml:space="preserve"> that environments can change and that this can sometimes pose dangers to living things.</w:t>
            </w:r>
          </w:p>
        </w:tc>
        <w:tc>
          <w:tcPr>
            <w:tcW w:w="4678"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compare and group materials together, according to whether they are solids, liquids or gases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observe that some materials change state when they are heated or cooled, and measure or research the temperature at which this happens in degrees Celsius (°C) </w:t>
            </w:r>
          </w:p>
          <w:p w:rsidR="00D232D3" w:rsidRPr="000762F1" w:rsidRDefault="00D232D3" w:rsidP="00D232D3">
            <w:pPr>
              <w:pStyle w:val="ListParagraph"/>
              <w:numPr>
                <w:ilvl w:val="0"/>
                <w:numId w:val="10"/>
              </w:numPr>
              <w:rPr>
                <w:rFonts w:ascii="Arial" w:hAnsi="Arial" w:cs="Arial"/>
                <w:sz w:val="26"/>
                <w:szCs w:val="26"/>
              </w:rPr>
            </w:pPr>
            <w:proofErr w:type="gramStart"/>
            <w:r w:rsidRPr="000762F1">
              <w:rPr>
                <w:rFonts w:ascii="Arial" w:hAnsi="Arial" w:cs="Arial"/>
                <w:sz w:val="26"/>
                <w:szCs w:val="26"/>
              </w:rPr>
              <w:t>identify</w:t>
            </w:r>
            <w:proofErr w:type="gramEnd"/>
            <w:r w:rsidRPr="000762F1">
              <w:rPr>
                <w:rFonts w:ascii="Arial" w:hAnsi="Arial" w:cs="Arial"/>
                <w:sz w:val="26"/>
                <w:szCs w:val="26"/>
              </w:rPr>
              <w:t xml:space="preserve"> the part played by evaporation and condensation in the water cycle and associate the rate of evaporation with temperature.</w:t>
            </w:r>
          </w:p>
        </w:tc>
        <w:tc>
          <w:tcPr>
            <w:tcW w:w="4111"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identify common appliances that run on electricity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construct a simple series electrical circuit, identifying and naming its basic parts, including cells, wires, bulbs, switches and buzzers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identify whether or not a lamp will light in a simple series circuit, based on whether or not the lamp is part of a complete loop with a battery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recognise that a switch opens and closes a circuit and associate this with whether or not a lamp lights in a simple series circuit </w:t>
            </w:r>
          </w:p>
          <w:p w:rsidR="00D232D3" w:rsidRPr="000762F1" w:rsidRDefault="00D232D3" w:rsidP="00D232D3">
            <w:pPr>
              <w:pStyle w:val="ListParagraph"/>
              <w:numPr>
                <w:ilvl w:val="0"/>
                <w:numId w:val="10"/>
              </w:numPr>
              <w:rPr>
                <w:rFonts w:ascii="Arial" w:hAnsi="Arial" w:cs="Arial"/>
                <w:sz w:val="26"/>
                <w:szCs w:val="26"/>
              </w:rPr>
            </w:pPr>
            <w:proofErr w:type="gramStart"/>
            <w:r w:rsidRPr="000762F1">
              <w:rPr>
                <w:rFonts w:ascii="Arial" w:hAnsi="Arial" w:cs="Arial"/>
                <w:sz w:val="26"/>
                <w:szCs w:val="26"/>
              </w:rPr>
              <w:t>recognise</w:t>
            </w:r>
            <w:proofErr w:type="gramEnd"/>
            <w:r w:rsidRPr="000762F1">
              <w:rPr>
                <w:rFonts w:ascii="Arial" w:hAnsi="Arial" w:cs="Arial"/>
                <w:sz w:val="26"/>
                <w:szCs w:val="26"/>
              </w:rPr>
              <w:t xml:space="preserve"> some common conductors and insulators, and associate metals with being good conductors.</w:t>
            </w:r>
          </w:p>
        </w:tc>
        <w:tc>
          <w:tcPr>
            <w:tcW w:w="3827"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identify how sounds are made, associating some of them with something vibrating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recognise that vibrations from sounds travel through a medium to the ear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find patterns between the pitch of a sound and features of the object that produced it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find patterns between the volume of a sound and the strength of the vibrations that produced it </w:t>
            </w:r>
          </w:p>
          <w:p w:rsidR="00D232D3" w:rsidRPr="000762F1" w:rsidRDefault="00D232D3" w:rsidP="00D232D3">
            <w:pPr>
              <w:pStyle w:val="ListParagraph"/>
              <w:numPr>
                <w:ilvl w:val="0"/>
                <w:numId w:val="10"/>
              </w:numPr>
              <w:rPr>
                <w:rFonts w:ascii="Arial" w:hAnsi="Arial" w:cs="Arial"/>
                <w:sz w:val="26"/>
                <w:szCs w:val="26"/>
              </w:rPr>
            </w:pPr>
            <w:proofErr w:type="gramStart"/>
            <w:r w:rsidRPr="000762F1">
              <w:rPr>
                <w:rFonts w:ascii="Arial" w:hAnsi="Arial" w:cs="Arial"/>
                <w:sz w:val="26"/>
                <w:szCs w:val="26"/>
              </w:rPr>
              <w:t>recognise</w:t>
            </w:r>
            <w:proofErr w:type="gramEnd"/>
            <w:r w:rsidRPr="000762F1">
              <w:rPr>
                <w:rFonts w:ascii="Arial" w:hAnsi="Arial" w:cs="Arial"/>
                <w:sz w:val="26"/>
                <w:szCs w:val="26"/>
              </w:rPr>
              <w:t xml:space="preserve"> that sounds get fainter as the distance from the sound source increases.</w:t>
            </w:r>
          </w:p>
        </w:tc>
      </w:tr>
      <w:tr w:rsidR="00D232D3" w:rsidRPr="000762F1" w:rsidTr="000762F1">
        <w:tc>
          <w:tcPr>
            <w:tcW w:w="1680" w:type="dxa"/>
          </w:tcPr>
          <w:p w:rsidR="00D232D3" w:rsidRPr="000762F1" w:rsidRDefault="00D232D3" w:rsidP="00D232D3">
            <w:pPr>
              <w:rPr>
                <w:rFonts w:ascii="Arial" w:hAnsi="Arial" w:cs="Arial"/>
                <w:sz w:val="26"/>
                <w:szCs w:val="26"/>
              </w:rPr>
            </w:pPr>
            <w:r w:rsidRPr="000762F1">
              <w:rPr>
                <w:rFonts w:ascii="Arial" w:hAnsi="Arial" w:cs="Arial"/>
                <w:sz w:val="26"/>
                <w:szCs w:val="26"/>
              </w:rPr>
              <w:t>Substantive Knowledge</w:t>
            </w:r>
          </w:p>
        </w:tc>
        <w:tc>
          <w:tcPr>
            <w:tcW w:w="3844" w:type="dxa"/>
          </w:tcPr>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Identify and name the parts of the human digestive system</w:t>
            </w:r>
            <w:r w:rsidR="00A203BC" w:rsidRPr="000762F1">
              <w:rPr>
                <w:rFonts w:ascii="Arial" w:hAnsi="Arial" w:cs="Arial"/>
                <w:sz w:val="26"/>
                <w:szCs w:val="26"/>
              </w:rPr>
              <w:t xml:space="preserve"> including the mouth, teeth, oesophagus, stomach, small and large intestine, rectum and anus</w:t>
            </w:r>
            <w:r w:rsidRPr="000762F1">
              <w:rPr>
                <w:rFonts w:ascii="Arial" w:hAnsi="Arial" w:cs="Arial"/>
                <w:sz w:val="26"/>
                <w:szCs w:val="26"/>
              </w:rPr>
              <w:t xml:space="preserve">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 xml:space="preserve">Know the functions of the organs in the human digestive system </w:t>
            </w:r>
          </w:p>
          <w:p w:rsidR="00A203BC" w:rsidRPr="000762F1" w:rsidRDefault="00A203BC" w:rsidP="00A203BC">
            <w:pPr>
              <w:pStyle w:val="ListParagraph"/>
              <w:numPr>
                <w:ilvl w:val="0"/>
                <w:numId w:val="10"/>
              </w:numPr>
              <w:rPr>
                <w:rFonts w:ascii="Arial" w:hAnsi="Arial" w:cs="Arial"/>
                <w:sz w:val="26"/>
                <w:szCs w:val="26"/>
              </w:rPr>
            </w:pPr>
            <w:r w:rsidRPr="000762F1">
              <w:rPr>
                <w:rFonts w:ascii="Arial" w:hAnsi="Arial" w:cs="Arial"/>
                <w:sz w:val="26"/>
                <w:szCs w:val="26"/>
              </w:rPr>
              <w:t>Know that there are 4 different types of human teeth</w:t>
            </w:r>
          </w:p>
          <w:p w:rsidR="00A203BC" w:rsidRPr="000762F1" w:rsidRDefault="00A203BC" w:rsidP="00A203BC">
            <w:pPr>
              <w:pStyle w:val="ListParagraph"/>
              <w:numPr>
                <w:ilvl w:val="0"/>
                <w:numId w:val="10"/>
              </w:numPr>
              <w:rPr>
                <w:rFonts w:ascii="Arial" w:hAnsi="Arial" w:cs="Arial"/>
                <w:sz w:val="26"/>
                <w:szCs w:val="26"/>
              </w:rPr>
            </w:pPr>
            <w:r w:rsidRPr="000762F1">
              <w:rPr>
                <w:rFonts w:ascii="Arial" w:hAnsi="Arial" w:cs="Arial"/>
                <w:sz w:val="26"/>
                <w:szCs w:val="26"/>
              </w:rPr>
              <w:t xml:space="preserve">Know that teeth are different shapes and have different functions </w:t>
            </w:r>
          </w:p>
          <w:p w:rsidR="00A203BC" w:rsidRPr="000762F1" w:rsidRDefault="00A203BC" w:rsidP="00A203BC">
            <w:pPr>
              <w:pStyle w:val="ListParagraph"/>
              <w:numPr>
                <w:ilvl w:val="0"/>
                <w:numId w:val="10"/>
              </w:numPr>
              <w:rPr>
                <w:rFonts w:ascii="Arial" w:hAnsi="Arial" w:cs="Arial"/>
                <w:sz w:val="26"/>
                <w:szCs w:val="26"/>
              </w:rPr>
            </w:pPr>
            <w:r w:rsidRPr="000762F1">
              <w:rPr>
                <w:rFonts w:ascii="Arial" w:hAnsi="Arial" w:cs="Arial"/>
                <w:sz w:val="26"/>
                <w:szCs w:val="26"/>
              </w:rPr>
              <w:t>Know what damages teeth and how to look after them</w:t>
            </w:r>
          </w:p>
          <w:p w:rsidR="00D232D3" w:rsidRPr="000762F1" w:rsidRDefault="00D232D3" w:rsidP="00A203BC">
            <w:pPr>
              <w:pStyle w:val="ListParagraph"/>
              <w:numPr>
                <w:ilvl w:val="0"/>
                <w:numId w:val="10"/>
              </w:numPr>
              <w:rPr>
                <w:rFonts w:ascii="Arial" w:hAnsi="Arial" w:cs="Arial"/>
                <w:sz w:val="26"/>
                <w:szCs w:val="26"/>
              </w:rPr>
            </w:pPr>
            <w:r w:rsidRPr="000762F1">
              <w:rPr>
                <w:rFonts w:ascii="Arial" w:hAnsi="Arial" w:cs="Arial"/>
                <w:sz w:val="26"/>
                <w:szCs w:val="26"/>
              </w:rPr>
              <w:t xml:space="preserve">Know the functions of different human teeth </w:t>
            </w:r>
          </w:p>
          <w:p w:rsidR="00D232D3" w:rsidRPr="000762F1" w:rsidRDefault="00D232D3" w:rsidP="00D232D3">
            <w:pPr>
              <w:pStyle w:val="ListParagraph"/>
              <w:numPr>
                <w:ilvl w:val="0"/>
                <w:numId w:val="10"/>
              </w:numPr>
              <w:rPr>
                <w:rFonts w:ascii="Arial" w:hAnsi="Arial" w:cs="Arial"/>
                <w:sz w:val="26"/>
                <w:szCs w:val="26"/>
              </w:rPr>
            </w:pPr>
            <w:r w:rsidRPr="000762F1">
              <w:rPr>
                <w:rFonts w:ascii="Arial" w:hAnsi="Arial" w:cs="Arial"/>
                <w:sz w:val="26"/>
                <w:szCs w:val="26"/>
              </w:rPr>
              <w:t>Use and construct food chains to identify producers, predators and prey</w:t>
            </w:r>
          </w:p>
        </w:tc>
        <w:tc>
          <w:tcPr>
            <w:tcW w:w="4252"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 Use classification keys to group, identify and name living things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Know how changes to an environment could endanger living things </w:t>
            </w:r>
          </w:p>
          <w:p w:rsidR="00D232D3" w:rsidRPr="000762F1" w:rsidRDefault="00D232D3" w:rsidP="00D232D3">
            <w:pPr>
              <w:pStyle w:val="ListParagraph"/>
              <w:numPr>
                <w:ilvl w:val="0"/>
                <w:numId w:val="13"/>
              </w:numPr>
              <w:rPr>
                <w:rFonts w:ascii="Arial" w:hAnsi="Arial" w:cs="Arial"/>
                <w:sz w:val="26"/>
                <w:szCs w:val="26"/>
              </w:rPr>
            </w:pPr>
            <w:r w:rsidRPr="000762F1">
              <w:rPr>
                <w:rFonts w:ascii="Arial" w:hAnsi="Arial" w:cs="Arial"/>
                <w:sz w:val="26"/>
                <w:szCs w:val="26"/>
              </w:rPr>
              <w:t>Know how the habitat changes throughout the year</w:t>
            </w:r>
          </w:p>
          <w:p w:rsidR="00D232D3" w:rsidRPr="000762F1" w:rsidRDefault="00D232D3" w:rsidP="00D232D3">
            <w:pPr>
              <w:pStyle w:val="ListParagraph"/>
              <w:numPr>
                <w:ilvl w:val="0"/>
                <w:numId w:val="13"/>
              </w:numPr>
              <w:rPr>
                <w:rFonts w:ascii="Arial" w:hAnsi="Arial" w:cs="Arial"/>
                <w:sz w:val="26"/>
                <w:szCs w:val="26"/>
              </w:rPr>
            </w:pPr>
            <w:r w:rsidRPr="000762F1">
              <w:rPr>
                <w:rFonts w:ascii="Arial" w:hAnsi="Arial" w:cs="Arial"/>
                <w:sz w:val="26"/>
                <w:szCs w:val="26"/>
              </w:rPr>
              <w:t>Know how to group vertebrate animals into groups such as fish, amphibians, reptiles, birds, and mammals; and invertebrates into snails and slugs, worms, spiders, and insects.</w:t>
            </w:r>
          </w:p>
        </w:tc>
        <w:tc>
          <w:tcPr>
            <w:tcW w:w="4678"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 Know the temperature at which materials change state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Know about and explore how some materials can change state </w:t>
            </w:r>
          </w:p>
          <w:p w:rsidR="00D232D3" w:rsidRPr="000762F1" w:rsidRDefault="00D232D3" w:rsidP="00D232D3">
            <w:pPr>
              <w:rPr>
                <w:rFonts w:ascii="Arial" w:hAnsi="Arial" w:cs="Arial"/>
                <w:sz w:val="26"/>
                <w:szCs w:val="26"/>
              </w:rPr>
            </w:pPr>
            <w:r w:rsidRPr="000762F1">
              <w:rPr>
                <w:rFonts w:ascii="Arial" w:hAnsi="Arial" w:cs="Arial"/>
                <w:sz w:val="26"/>
                <w:szCs w:val="26"/>
              </w:rPr>
              <w:t>• Know the part played by evaporation and condensation in the water cycle</w:t>
            </w:r>
          </w:p>
          <w:p w:rsidR="00D232D3" w:rsidRPr="000762F1" w:rsidRDefault="00D232D3" w:rsidP="00D232D3">
            <w:pPr>
              <w:rPr>
                <w:rFonts w:ascii="Arial" w:hAnsi="Arial" w:cs="Arial"/>
                <w:sz w:val="26"/>
                <w:szCs w:val="26"/>
              </w:rPr>
            </w:pPr>
            <w:r w:rsidRPr="000762F1">
              <w:rPr>
                <w:rFonts w:ascii="Arial" w:hAnsi="Arial" w:cs="Arial"/>
                <w:sz w:val="26"/>
                <w:szCs w:val="26"/>
              </w:rPr>
              <w:t>• Group materials based on their state of matter (solid, liquid or gas)</w:t>
            </w:r>
          </w:p>
          <w:p w:rsidR="00D232D3" w:rsidRPr="000762F1" w:rsidRDefault="00D232D3" w:rsidP="00D232D3">
            <w:pPr>
              <w:pStyle w:val="ListParagraph"/>
              <w:numPr>
                <w:ilvl w:val="0"/>
                <w:numId w:val="14"/>
              </w:numPr>
              <w:rPr>
                <w:rFonts w:ascii="Arial" w:hAnsi="Arial" w:cs="Arial"/>
                <w:sz w:val="26"/>
                <w:szCs w:val="26"/>
              </w:rPr>
            </w:pPr>
            <w:r w:rsidRPr="000762F1">
              <w:rPr>
                <w:rFonts w:ascii="Arial" w:hAnsi="Arial" w:cs="Arial"/>
                <w:sz w:val="26"/>
                <w:szCs w:val="26"/>
              </w:rPr>
              <w:t>Know that solids hold their shape; liquids form a pool not a pile; gases escape from an unsealed container</w:t>
            </w:r>
          </w:p>
          <w:p w:rsidR="00D232D3" w:rsidRPr="000762F1" w:rsidRDefault="00D232D3" w:rsidP="00D232D3">
            <w:pPr>
              <w:pStyle w:val="ListParagraph"/>
              <w:numPr>
                <w:ilvl w:val="0"/>
                <w:numId w:val="14"/>
              </w:numPr>
              <w:rPr>
                <w:rFonts w:ascii="Arial" w:hAnsi="Arial" w:cs="Arial"/>
                <w:sz w:val="26"/>
                <w:szCs w:val="26"/>
              </w:rPr>
            </w:pPr>
            <w:r w:rsidRPr="000762F1">
              <w:rPr>
                <w:rFonts w:ascii="Arial" w:hAnsi="Arial" w:cs="Arial"/>
                <w:sz w:val="26"/>
                <w:szCs w:val="26"/>
              </w:rPr>
              <w:t>Know the changes that happen to water when it is heated and cooled</w:t>
            </w:r>
          </w:p>
        </w:tc>
        <w:tc>
          <w:tcPr>
            <w:tcW w:w="4111"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 Identify and name appliances that require electricity to function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Construct a series circuit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Identify and name the components in a series circuit (including cells, wires, bulbs, switches and buzzers)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Predict and test whether a lamp will light within a circuit </w:t>
            </w:r>
          </w:p>
          <w:p w:rsidR="00D232D3" w:rsidRPr="000762F1" w:rsidRDefault="00D232D3" w:rsidP="00D232D3">
            <w:pPr>
              <w:rPr>
                <w:rFonts w:ascii="Arial" w:hAnsi="Arial" w:cs="Arial"/>
                <w:sz w:val="26"/>
                <w:szCs w:val="26"/>
              </w:rPr>
            </w:pPr>
            <w:r w:rsidRPr="000762F1">
              <w:rPr>
                <w:rFonts w:ascii="Arial" w:hAnsi="Arial" w:cs="Arial"/>
                <w:sz w:val="26"/>
                <w:szCs w:val="26"/>
              </w:rPr>
              <w:t>• Know the function of a switch • Know the difference between a conductor and an insulator; giving examples of each</w:t>
            </w:r>
          </w:p>
        </w:tc>
        <w:tc>
          <w:tcPr>
            <w:tcW w:w="3827" w:type="dxa"/>
          </w:tcPr>
          <w:p w:rsidR="00D232D3" w:rsidRPr="000762F1" w:rsidRDefault="00D232D3" w:rsidP="00D232D3">
            <w:pPr>
              <w:rPr>
                <w:rFonts w:ascii="Arial" w:hAnsi="Arial" w:cs="Arial"/>
                <w:sz w:val="26"/>
                <w:szCs w:val="26"/>
              </w:rPr>
            </w:pPr>
            <w:r w:rsidRPr="000762F1">
              <w:rPr>
                <w:rFonts w:ascii="Arial" w:hAnsi="Arial" w:cs="Arial"/>
                <w:sz w:val="26"/>
                <w:szCs w:val="26"/>
              </w:rPr>
              <w:t xml:space="preserve">• Know how sound is made, associating some of them with vibrating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Know how sound travels from a source to our ears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Know the correlation between pitch and the object producing a sound </w:t>
            </w:r>
          </w:p>
          <w:p w:rsidR="00D232D3" w:rsidRPr="000762F1" w:rsidRDefault="00D232D3" w:rsidP="00D232D3">
            <w:pPr>
              <w:rPr>
                <w:rFonts w:ascii="Arial" w:hAnsi="Arial" w:cs="Arial"/>
                <w:sz w:val="26"/>
                <w:szCs w:val="26"/>
              </w:rPr>
            </w:pPr>
            <w:r w:rsidRPr="000762F1">
              <w:rPr>
                <w:rFonts w:ascii="Arial" w:hAnsi="Arial" w:cs="Arial"/>
                <w:sz w:val="26"/>
                <w:szCs w:val="26"/>
              </w:rPr>
              <w:t xml:space="preserve">• Know the correlation between the volume of a sound and the strength of the vibrations that produced it </w:t>
            </w:r>
          </w:p>
          <w:p w:rsidR="00D232D3" w:rsidRPr="000762F1" w:rsidRDefault="00D232D3" w:rsidP="00D232D3">
            <w:pPr>
              <w:rPr>
                <w:rFonts w:ascii="Arial" w:hAnsi="Arial" w:cs="Arial"/>
                <w:sz w:val="26"/>
                <w:szCs w:val="26"/>
              </w:rPr>
            </w:pPr>
            <w:r w:rsidRPr="000762F1">
              <w:rPr>
                <w:rFonts w:ascii="Arial" w:hAnsi="Arial" w:cs="Arial"/>
                <w:sz w:val="26"/>
                <w:szCs w:val="26"/>
              </w:rPr>
              <w:t>• Know what happens to a sound as it travels away from its source</w:t>
            </w:r>
          </w:p>
        </w:tc>
      </w:tr>
    </w:tbl>
    <w:p w:rsidR="009B2EE8" w:rsidRPr="00F30265" w:rsidRDefault="009B2EE8">
      <w:pPr>
        <w:rPr>
          <w:rFonts w:ascii="Arial" w:hAnsi="Arial" w:cs="Arial"/>
          <w:sz w:val="28"/>
          <w:szCs w:val="28"/>
        </w:rPr>
      </w:pPr>
    </w:p>
    <w:p w:rsidR="00F30265" w:rsidRPr="00F30265" w:rsidRDefault="00F30265">
      <w:pPr>
        <w:rPr>
          <w:rFonts w:ascii="Arial" w:hAnsi="Arial" w:cs="Arial"/>
          <w:sz w:val="28"/>
          <w:szCs w:val="28"/>
        </w:rPr>
      </w:pPr>
    </w:p>
    <w:tbl>
      <w:tblPr>
        <w:tblStyle w:val="TableGrid"/>
        <w:tblW w:w="22392" w:type="dxa"/>
        <w:tblLook w:val="04A0" w:firstRow="1" w:lastRow="0" w:firstColumn="1" w:lastColumn="0" w:noHBand="0" w:noVBand="1"/>
      </w:tblPr>
      <w:tblGrid>
        <w:gridCol w:w="1706"/>
        <w:gridCol w:w="3710"/>
        <w:gridCol w:w="2140"/>
        <w:gridCol w:w="6990"/>
        <w:gridCol w:w="3424"/>
        <w:gridCol w:w="4422"/>
      </w:tblGrid>
      <w:tr w:rsidR="00D232D3" w:rsidRPr="00F30265" w:rsidTr="000762F1">
        <w:tc>
          <w:tcPr>
            <w:tcW w:w="22250" w:type="dxa"/>
            <w:gridSpan w:val="6"/>
          </w:tcPr>
          <w:p w:rsidR="00D232D3" w:rsidRPr="00F30265" w:rsidRDefault="00D232D3" w:rsidP="009B2EE8">
            <w:pPr>
              <w:jc w:val="center"/>
              <w:rPr>
                <w:rFonts w:ascii="Arial" w:hAnsi="Arial" w:cs="Arial"/>
                <w:sz w:val="28"/>
                <w:szCs w:val="28"/>
              </w:rPr>
            </w:pPr>
            <w:r w:rsidRPr="00F30265">
              <w:rPr>
                <w:rFonts w:ascii="Arial" w:hAnsi="Arial" w:cs="Arial"/>
                <w:sz w:val="28"/>
                <w:szCs w:val="28"/>
              </w:rPr>
              <w:t>Year 5</w:t>
            </w:r>
          </w:p>
        </w:tc>
      </w:tr>
      <w:tr w:rsidR="00D232D3" w:rsidRPr="00F30265" w:rsidTr="000762F1">
        <w:tc>
          <w:tcPr>
            <w:tcW w:w="1696" w:type="dxa"/>
          </w:tcPr>
          <w:p w:rsidR="00D232D3" w:rsidRPr="00F30265" w:rsidRDefault="00D232D3" w:rsidP="00D232D3">
            <w:pPr>
              <w:jc w:val="center"/>
              <w:rPr>
                <w:rFonts w:ascii="Arial" w:hAnsi="Arial" w:cs="Arial"/>
                <w:sz w:val="28"/>
                <w:szCs w:val="28"/>
              </w:rPr>
            </w:pPr>
            <w:r w:rsidRPr="00F30265">
              <w:rPr>
                <w:rFonts w:ascii="Arial" w:hAnsi="Arial" w:cs="Arial"/>
                <w:sz w:val="28"/>
                <w:szCs w:val="28"/>
              </w:rPr>
              <w:t xml:space="preserve">Scientific area </w:t>
            </w:r>
          </w:p>
        </w:tc>
        <w:tc>
          <w:tcPr>
            <w:tcW w:w="5812" w:type="dxa"/>
            <w:gridSpan w:val="2"/>
          </w:tcPr>
          <w:p w:rsidR="00D232D3" w:rsidRPr="00F30265" w:rsidRDefault="00D232D3" w:rsidP="00D232D3">
            <w:pPr>
              <w:jc w:val="center"/>
              <w:rPr>
                <w:rFonts w:ascii="Arial" w:hAnsi="Arial" w:cs="Arial"/>
                <w:sz w:val="28"/>
                <w:szCs w:val="28"/>
              </w:rPr>
            </w:pPr>
            <w:r w:rsidRPr="00F30265">
              <w:rPr>
                <w:rFonts w:ascii="Arial" w:hAnsi="Arial" w:cs="Arial"/>
                <w:sz w:val="28"/>
                <w:szCs w:val="28"/>
              </w:rPr>
              <w:t>Biology</w:t>
            </w:r>
          </w:p>
        </w:tc>
        <w:tc>
          <w:tcPr>
            <w:tcW w:w="6946" w:type="dxa"/>
          </w:tcPr>
          <w:p w:rsidR="00D232D3" w:rsidRPr="00F30265" w:rsidRDefault="00D232D3" w:rsidP="00D232D3">
            <w:pPr>
              <w:jc w:val="center"/>
              <w:rPr>
                <w:rFonts w:ascii="Arial" w:hAnsi="Arial" w:cs="Arial"/>
                <w:sz w:val="28"/>
                <w:szCs w:val="28"/>
              </w:rPr>
            </w:pPr>
            <w:r w:rsidRPr="00F30265">
              <w:rPr>
                <w:rFonts w:ascii="Arial" w:hAnsi="Arial" w:cs="Arial"/>
                <w:sz w:val="28"/>
                <w:szCs w:val="28"/>
              </w:rPr>
              <w:t>Chemistry</w:t>
            </w:r>
          </w:p>
        </w:tc>
        <w:tc>
          <w:tcPr>
            <w:tcW w:w="7796" w:type="dxa"/>
            <w:gridSpan w:val="2"/>
          </w:tcPr>
          <w:p w:rsidR="00D232D3" w:rsidRPr="00F30265" w:rsidRDefault="00D232D3" w:rsidP="00D232D3">
            <w:pPr>
              <w:jc w:val="center"/>
              <w:rPr>
                <w:rFonts w:ascii="Arial" w:hAnsi="Arial" w:cs="Arial"/>
                <w:sz w:val="28"/>
                <w:szCs w:val="28"/>
              </w:rPr>
            </w:pPr>
            <w:r w:rsidRPr="00F30265">
              <w:rPr>
                <w:rFonts w:ascii="Arial" w:hAnsi="Arial" w:cs="Arial"/>
                <w:sz w:val="28"/>
                <w:szCs w:val="28"/>
              </w:rPr>
              <w:t>Physics</w:t>
            </w:r>
          </w:p>
        </w:tc>
      </w:tr>
      <w:tr w:rsidR="00D232D3" w:rsidRPr="00F30265" w:rsidTr="000762F1">
        <w:tc>
          <w:tcPr>
            <w:tcW w:w="1696" w:type="dxa"/>
          </w:tcPr>
          <w:p w:rsidR="00D232D3" w:rsidRPr="00F30265" w:rsidRDefault="00D232D3" w:rsidP="00D232D3">
            <w:pPr>
              <w:rPr>
                <w:rFonts w:ascii="Arial" w:hAnsi="Arial" w:cs="Arial"/>
                <w:sz w:val="28"/>
                <w:szCs w:val="28"/>
              </w:rPr>
            </w:pPr>
            <w:r w:rsidRPr="00F30265">
              <w:rPr>
                <w:rFonts w:ascii="Arial" w:hAnsi="Arial" w:cs="Arial"/>
                <w:sz w:val="28"/>
                <w:szCs w:val="28"/>
              </w:rPr>
              <w:t>Unit</w:t>
            </w:r>
          </w:p>
        </w:tc>
        <w:tc>
          <w:tcPr>
            <w:tcW w:w="3686" w:type="dxa"/>
          </w:tcPr>
          <w:p w:rsidR="00D232D3" w:rsidRPr="00F30265" w:rsidRDefault="00D232D3" w:rsidP="00D232D3">
            <w:pPr>
              <w:rPr>
                <w:rFonts w:ascii="Arial" w:hAnsi="Arial" w:cs="Arial"/>
                <w:sz w:val="28"/>
                <w:szCs w:val="28"/>
              </w:rPr>
            </w:pPr>
            <w:r w:rsidRPr="00F30265">
              <w:rPr>
                <w:rFonts w:ascii="Arial" w:hAnsi="Arial" w:cs="Arial"/>
                <w:sz w:val="28"/>
                <w:szCs w:val="28"/>
              </w:rPr>
              <w:t>Living things and their habitats</w:t>
            </w:r>
          </w:p>
        </w:tc>
        <w:tc>
          <w:tcPr>
            <w:tcW w:w="2126" w:type="dxa"/>
          </w:tcPr>
          <w:p w:rsidR="00D232D3" w:rsidRPr="00F30265" w:rsidRDefault="00D232D3" w:rsidP="00D232D3">
            <w:pPr>
              <w:rPr>
                <w:rFonts w:ascii="Arial" w:hAnsi="Arial" w:cs="Arial"/>
                <w:sz w:val="28"/>
                <w:szCs w:val="28"/>
              </w:rPr>
            </w:pPr>
            <w:r w:rsidRPr="00F30265">
              <w:rPr>
                <w:rFonts w:ascii="Arial" w:hAnsi="Arial" w:cs="Arial"/>
                <w:sz w:val="28"/>
                <w:szCs w:val="28"/>
              </w:rPr>
              <w:t>Animals including humans</w:t>
            </w:r>
          </w:p>
        </w:tc>
        <w:tc>
          <w:tcPr>
            <w:tcW w:w="6946" w:type="dxa"/>
          </w:tcPr>
          <w:p w:rsidR="00D232D3" w:rsidRPr="00F30265" w:rsidRDefault="00D232D3" w:rsidP="00D232D3">
            <w:pPr>
              <w:rPr>
                <w:rFonts w:ascii="Arial" w:hAnsi="Arial" w:cs="Arial"/>
                <w:sz w:val="28"/>
                <w:szCs w:val="28"/>
              </w:rPr>
            </w:pPr>
            <w:r w:rsidRPr="00F30265">
              <w:rPr>
                <w:rFonts w:ascii="Arial" w:hAnsi="Arial" w:cs="Arial"/>
                <w:sz w:val="28"/>
                <w:szCs w:val="28"/>
              </w:rPr>
              <w:t>Properties and changes in materials</w:t>
            </w:r>
          </w:p>
        </w:tc>
        <w:tc>
          <w:tcPr>
            <w:tcW w:w="3402"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Forces </w:t>
            </w:r>
          </w:p>
        </w:tc>
        <w:tc>
          <w:tcPr>
            <w:tcW w:w="4394" w:type="dxa"/>
          </w:tcPr>
          <w:p w:rsidR="00D232D3" w:rsidRPr="00F30265" w:rsidRDefault="00D232D3" w:rsidP="00D232D3">
            <w:pPr>
              <w:rPr>
                <w:rFonts w:ascii="Arial" w:hAnsi="Arial" w:cs="Arial"/>
                <w:sz w:val="28"/>
                <w:szCs w:val="28"/>
              </w:rPr>
            </w:pPr>
            <w:r w:rsidRPr="00F30265">
              <w:rPr>
                <w:rFonts w:ascii="Arial" w:hAnsi="Arial" w:cs="Arial"/>
                <w:sz w:val="28"/>
                <w:szCs w:val="28"/>
              </w:rPr>
              <w:t>Earth and Space</w:t>
            </w:r>
          </w:p>
        </w:tc>
      </w:tr>
      <w:tr w:rsidR="00D232D3" w:rsidRPr="00F30265" w:rsidTr="000762F1">
        <w:tc>
          <w:tcPr>
            <w:tcW w:w="1696" w:type="dxa"/>
          </w:tcPr>
          <w:p w:rsidR="00D232D3" w:rsidRPr="00F30265" w:rsidRDefault="00D232D3" w:rsidP="00D232D3">
            <w:pPr>
              <w:rPr>
                <w:rFonts w:ascii="Arial" w:hAnsi="Arial" w:cs="Arial"/>
                <w:sz w:val="28"/>
                <w:szCs w:val="28"/>
              </w:rPr>
            </w:pPr>
            <w:r w:rsidRPr="00F30265">
              <w:rPr>
                <w:rFonts w:ascii="Arial" w:hAnsi="Arial" w:cs="Arial"/>
                <w:sz w:val="28"/>
                <w:szCs w:val="28"/>
              </w:rPr>
              <w:t>National curriculum objectives</w:t>
            </w:r>
          </w:p>
        </w:tc>
        <w:tc>
          <w:tcPr>
            <w:tcW w:w="3686" w:type="dxa"/>
          </w:tcPr>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describe the differences in the life cycles of a mammal, an amphibian, an insect and a bird </w:t>
            </w:r>
          </w:p>
          <w:p w:rsidR="00D232D3" w:rsidRPr="00F30265" w:rsidRDefault="00D232D3" w:rsidP="00D232D3">
            <w:pPr>
              <w:pStyle w:val="ListParagraph"/>
              <w:numPr>
                <w:ilvl w:val="0"/>
                <w:numId w:val="15"/>
              </w:numPr>
              <w:rPr>
                <w:rFonts w:ascii="Arial" w:hAnsi="Arial" w:cs="Arial"/>
                <w:sz w:val="28"/>
                <w:szCs w:val="28"/>
              </w:rPr>
            </w:pPr>
            <w:proofErr w:type="gramStart"/>
            <w:r w:rsidRPr="00F30265">
              <w:rPr>
                <w:rFonts w:ascii="Arial" w:hAnsi="Arial" w:cs="Arial"/>
                <w:sz w:val="28"/>
                <w:szCs w:val="28"/>
              </w:rPr>
              <w:t>describe</w:t>
            </w:r>
            <w:proofErr w:type="gramEnd"/>
            <w:r w:rsidRPr="00F30265">
              <w:rPr>
                <w:rFonts w:ascii="Arial" w:hAnsi="Arial" w:cs="Arial"/>
                <w:sz w:val="28"/>
                <w:szCs w:val="28"/>
              </w:rPr>
              <w:t xml:space="preserve"> the life process of reproduction in some plants and animals.</w:t>
            </w:r>
          </w:p>
        </w:tc>
        <w:tc>
          <w:tcPr>
            <w:tcW w:w="2126" w:type="dxa"/>
          </w:tcPr>
          <w:p w:rsidR="00D232D3" w:rsidRPr="00F30265" w:rsidRDefault="00D232D3" w:rsidP="00D232D3">
            <w:pPr>
              <w:pStyle w:val="ListParagraph"/>
              <w:numPr>
                <w:ilvl w:val="0"/>
                <w:numId w:val="15"/>
              </w:numPr>
              <w:rPr>
                <w:rFonts w:ascii="Arial" w:hAnsi="Arial" w:cs="Arial"/>
                <w:sz w:val="28"/>
                <w:szCs w:val="28"/>
              </w:rPr>
            </w:pPr>
            <w:proofErr w:type="gramStart"/>
            <w:r w:rsidRPr="00F30265">
              <w:rPr>
                <w:rFonts w:ascii="Arial" w:hAnsi="Arial" w:cs="Arial"/>
                <w:sz w:val="28"/>
                <w:szCs w:val="28"/>
              </w:rPr>
              <w:t>describe</w:t>
            </w:r>
            <w:proofErr w:type="gramEnd"/>
            <w:r w:rsidRPr="00F30265">
              <w:rPr>
                <w:rFonts w:ascii="Arial" w:hAnsi="Arial" w:cs="Arial"/>
                <w:sz w:val="28"/>
                <w:szCs w:val="28"/>
              </w:rPr>
              <w:t xml:space="preserve"> the changes as humans develop to old age.</w:t>
            </w:r>
          </w:p>
        </w:tc>
        <w:tc>
          <w:tcPr>
            <w:tcW w:w="6946" w:type="dxa"/>
          </w:tcPr>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compare and group together everyday materials on the basis of their properties, including their hardness, solubility, transparency, conductivity (electrical and thermal), and response to magnets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know that some materials will dissolve in liquid to form a solution, and describe how to recover a substance from a solution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use knowledge of solids, liquids and gases to decide how mixtures might be separated, including through filtering, sieving and evaporating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give reasons, based on evidence from comparative and fair tests, for the particular uses of everyday materials, including metals, wood and plastic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demonstrate that dissolving, mixing and changes of state are reversible changes </w:t>
            </w:r>
          </w:p>
          <w:p w:rsidR="00D232D3" w:rsidRPr="00F30265" w:rsidRDefault="00D232D3" w:rsidP="00D232D3">
            <w:pPr>
              <w:pStyle w:val="ListParagraph"/>
              <w:numPr>
                <w:ilvl w:val="0"/>
                <w:numId w:val="15"/>
              </w:numPr>
              <w:rPr>
                <w:rFonts w:ascii="Arial" w:hAnsi="Arial" w:cs="Arial"/>
                <w:sz w:val="28"/>
                <w:szCs w:val="28"/>
              </w:rPr>
            </w:pPr>
            <w:proofErr w:type="gramStart"/>
            <w:r w:rsidRPr="00F30265">
              <w:rPr>
                <w:rFonts w:ascii="Arial" w:hAnsi="Arial" w:cs="Arial"/>
                <w:sz w:val="28"/>
                <w:szCs w:val="28"/>
              </w:rPr>
              <w:t>explain</w:t>
            </w:r>
            <w:proofErr w:type="gramEnd"/>
            <w:r w:rsidRPr="00F30265">
              <w:rPr>
                <w:rFonts w:ascii="Arial" w:hAnsi="Arial" w:cs="Arial"/>
                <w:sz w:val="28"/>
                <w:szCs w:val="28"/>
              </w:rPr>
              <w:t xml:space="preserve"> that some changes result in the formation of new materials, and that this kind of change is not usually reversible, including changes associated with burning and the action of acid on bicarbonate of soda.</w:t>
            </w:r>
          </w:p>
        </w:tc>
        <w:tc>
          <w:tcPr>
            <w:tcW w:w="3402" w:type="dxa"/>
          </w:tcPr>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explain that unsupported objects fall towards the Earth because of the force of gravity acting between the Earth and the falling object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identify the effects of air resistance, water resistance and friction, that act between moving surfaces </w:t>
            </w:r>
          </w:p>
          <w:p w:rsidR="00D232D3" w:rsidRPr="00F30265" w:rsidRDefault="00D232D3" w:rsidP="00D232D3">
            <w:pPr>
              <w:pStyle w:val="ListParagraph"/>
              <w:numPr>
                <w:ilvl w:val="0"/>
                <w:numId w:val="15"/>
              </w:numPr>
              <w:rPr>
                <w:rFonts w:ascii="Arial" w:hAnsi="Arial" w:cs="Arial"/>
                <w:sz w:val="28"/>
                <w:szCs w:val="28"/>
              </w:rPr>
            </w:pPr>
            <w:proofErr w:type="gramStart"/>
            <w:r w:rsidRPr="00F30265">
              <w:rPr>
                <w:rFonts w:ascii="Arial" w:hAnsi="Arial" w:cs="Arial"/>
                <w:sz w:val="28"/>
                <w:szCs w:val="28"/>
              </w:rPr>
              <w:t>recognise</w:t>
            </w:r>
            <w:proofErr w:type="gramEnd"/>
            <w:r w:rsidRPr="00F30265">
              <w:rPr>
                <w:rFonts w:ascii="Arial" w:hAnsi="Arial" w:cs="Arial"/>
                <w:sz w:val="28"/>
                <w:szCs w:val="28"/>
              </w:rPr>
              <w:t xml:space="preserve"> that some mechanisms, including levers, pulleys and gears, allow a smaller force to have a greater effect.</w:t>
            </w:r>
          </w:p>
        </w:tc>
        <w:tc>
          <w:tcPr>
            <w:tcW w:w="4394" w:type="dxa"/>
          </w:tcPr>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describe the movement of the Earth, and other planets, relative to the Sun in the solar system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describe the movement of the Moon relative to the Earth </w:t>
            </w:r>
          </w:p>
          <w:p w:rsidR="00D232D3" w:rsidRPr="00F30265" w:rsidRDefault="00D232D3" w:rsidP="00D232D3">
            <w:pPr>
              <w:pStyle w:val="ListParagraph"/>
              <w:numPr>
                <w:ilvl w:val="0"/>
                <w:numId w:val="15"/>
              </w:numPr>
              <w:rPr>
                <w:rFonts w:ascii="Arial" w:hAnsi="Arial" w:cs="Arial"/>
                <w:sz w:val="28"/>
                <w:szCs w:val="28"/>
              </w:rPr>
            </w:pPr>
            <w:r w:rsidRPr="00F30265">
              <w:rPr>
                <w:rFonts w:ascii="Arial" w:hAnsi="Arial" w:cs="Arial"/>
                <w:sz w:val="28"/>
                <w:szCs w:val="28"/>
              </w:rPr>
              <w:t xml:space="preserve">describe the Sun, Earth and Moon as approximately spherical bodies </w:t>
            </w:r>
          </w:p>
          <w:p w:rsidR="00D232D3" w:rsidRPr="00F30265" w:rsidRDefault="00D232D3" w:rsidP="00D232D3">
            <w:pPr>
              <w:pStyle w:val="ListParagraph"/>
              <w:numPr>
                <w:ilvl w:val="0"/>
                <w:numId w:val="15"/>
              </w:numPr>
              <w:rPr>
                <w:rFonts w:ascii="Arial" w:hAnsi="Arial" w:cs="Arial"/>
                <w:sz w:val="28"/>
                <w:szCs w:val="28"/>
              </w:rPr>
            </w:pPr>
            <w:proofErr w:type="gramStart"/>
            <w:r w:rsidRPr="00F30265">
              <w:rPr>
                <w:rFonts w:ascii="Arial" w:hAnsi="Arial" w:cs="Arial"/>
                <w:sz w:val="28"/>
                <w:szCs w:val="28"/>
              </w:rPr>
              <w:t>use</w:t>
            </w:r>
            <w:proofErr w:type="gramEnd"/>
            <w:r w:rsidRPr="00F30265">
              <w:rPr>
                <w:rFonts w:ascii="Arial" w:hAnsi="Arial" w:cs="Arial"/>
                <w:sz w:val="28"/>
                <w:szCs w:val="28"/>
              </w:rPr>
              <w:t xml:space="preserve"> the idea of the Earth’s rotation to explain day and night and the apparent movement of the sun across the sky.</w:t>
            </w:r>
          </w:p>
        </w:tc>
      </w:tr>
      <w:tr w:rsidR="00D232D3" w:rsidRPr="00F30265" w:rsidTr="000762F1">
        <w:tc>
          <w:tcPr>
            <w:tcW w:w="1696" w:type="dxa"/>
          </w:tcPr>
          <w:p w:rsidR="00D232D3" w:rsidRPr="00F30265" w:rsidRDefault="00D232D3" w:rsidP="00D232D3">
            <w:pPr>
              <w:rPr>
                <w:rFonts w:ascii="Arial" w:hAnsi="Arial" w:cs="Arial"/>
                <w:sz w:val="28"/>
                <w:szCs w:val="28"/>
              </w:rPr>
            </w:pPr>
            <w:r w:rsidRPr="00F30265">
              <w:rPr>
                <w:rFonts w:ascii="Arial" w:hAnsi="Arial" w:cs="Arial"/>
                <w:sz w:val="28"/>
                <w:szCs w:val="28"/>
              </w:rPr>
              <w:t>Substantive Knowledge</w:t>
            </w:r>
          </w:p>
        </w:tc>
        <w:tc>
          <w:tcPr>
            <w:tcW w:w="3686"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Know the life cycle of different living things e.g. mammal, amphibian, insect and bird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the differences between different life cycles </w:t>
            </w:r>
          </w:p>
          <w:p w:rsidR="00D232D3" w:rsidRPr="00F30265" w:rsidRDefault="00D232D3" w:rsidP="00D232D3">
            <w:pPr>
              <w:rPr>
                <w:rFonts w:ascii="Arial" w:hAnsi="Arial" w:cs="Arial"/>
                <w:sz w:val="28"/>
                <w:szCs w:val="28"/>
              </w:rPr>
            </w:pPr>
            <w:r w:rsidRPr="00F30265">
              <w:rPr>
                <w:rFonts w:ascii="Arial" w:hAnsi="Arial" w:cs="Arial"/>
                <w:sz w:val="28"/>
                <w:szCs w:val="28"/>
              </w:rPr>
              <w:t>• Know the process of reproduction in plants  (asexual)</w:t>
            </w:r>
          </w:p>
          <w:p w:rsidR="00D232D3" w:rsidRPr="00F30265" w:rsidRDefault="00D232D3" w:rsidP="00D232D3">
            <w:pPr>
              <w:rPr>
                <w:rFonts w:ascii="Arial" w:hAnsi="Arial" w:cs="Arial"/>
                <w:sz w:val="28"/>
                <w:szCs w:val="28"/>
              </w:rPr>
            </w:pPr>
            <w:r w:rsidRPr="00F30265">
              <w:rPr>
                <w:rFonts w:ascii="Arial" w:hAnsi="Arial" w:cs="Arial"/>
                <w:sz w:val="28"/>
                <w:szCs w:val="28"/>
              </w:rPr>
              <w:t>• Know the process of reproduction in animals (sexual)</w:t>
            </w:r>
          </w:p>
          <w:p w:rsidR="00D232D3" w:rsidRPr="00F30265" w:rsidRDefault="00D232D3" w:rsidP="00D232D3">
            <w:pPr>
              <w:pStyle w:val="ListParagraph"/>
              <w:numPr>
                <w:ilvl w:val="0"/>
                <w:numId w:val="16"/>
              </w:numPr>
              <w:rPr>
                <w:rFonts w:ascii="Arial" w:hAnsi="Arial" w:cs="Arial"/>
                <w:sz w:val="28"/>
                <w:szCs w:val="28"/>
              </w:rPr>
            </w:pPr>
            <w:r w:rsidRPr="00F30265">
              <w:rPr>
                <w:rFonts w:ascii="Arial" w:hAnsi="Arial" w:cs="Arial"/>
                <w:sz w:val="28"/>
                <w:szCs w:val="28"/>
              </w:rPr>
              <w:t>know about the work of naturalists and animal behaviourists</w:t>
            </w:r>
          </w:p>
        </w:tc>
        <w:tc>
          <w:tcPr>
            <w:tcW w:w="2126" w:type="dxa"/>
          </w:tcPr>
          <w:p w:rsidR="00D232D3" w:rsidRPr="00F30265" w:rsidRDefault="00D232D3" w:rsidP="00D232D3">
            <w:pPr>
              <w:rPr>
                <w:rFonts w:ascii="Arial" w:hAnsi="Arial" w:cs="Arial"/>
                <w:sz w:val="28"/>
                <w:szCs w:val="28"/>
              </w:rPr>
            </w:pPr>
            <w:r w:rsidRPr="00F30265">
              <w:rPr>
                <w:rFonts w:ascii="Arial" w:hAnsi="Arial" w:cs="Arial"/>
                <w:sz w:val="28"/>
                <w:szCs w:val="28"/>
              </w:rPr>
              <w:t>• Create a timeline to indicate stages of growth in humans</w:t>
            </w:r>
          </w:p>
          <w:p w:rsidR="00D232D3" w:rsidRPr="00F30265" w:rsidRDefault="00D232D3" w:rsidP="00D232D3">
            <w:pPr>
              <w:pStyle w:val="ListParagraph"/>
              <w:numPr>
                <w:ilvl w:val="0"/>
                <w:numId w:val="16"/>
              </w:numPr>
              <w:rPr>
                <w:rFonts w:ascii="Arial" w:hAnsi="Arial" w:cs="Arial"/>
                <w:sz w:val="28"/>
                <w:szCs w:val="28"/>
              </w:rPr>
            </w:pPr>
            <w:r w:rsidRPr="00F30265">
              <w:rPr>
                <w:rFonts w:ascii="Arial" w:hAnsi="Arial" w:cs="Arial"/>
                <w:sz w:val="28"/>
                <w:szCs w:val="28"/>
              </w:rPr>
              <w:t>Know about the changes experiences in puberty</w:t>
            </w:r>
          </w:p>
          <w:p w:rsidR="00D232D3" w:rsidRPr="00F30265" w:rsidRDefault="00D232D3" w:rsidP="00D232D3">
            <w:pPr>
              <w:rPr>
                <w:rFonts w:ascii="Arial" w:hAnsi="Arial" w:cs="Arial"/>
                <w:sz w:val="28"/>
                <w:szCs w:val="28"/>
              </w:rPr>
            </w:pPr>
          </w:p>
        </w:tc>
        <w:tc>
          <w:tcPr>
            <w:tcW w:w="6946"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Compare and group materials based on their properties (e.g. hardness, solubility, transparency, conductivity, [electrical &amp; thermal], and response to magnets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explain how a material dissolves to form a solution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show how to recover a substance from a solution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demonstrate how some materials can be separated (e.g. through filtering, sieving and evaporating)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demonstrate that some changes are reversible and some are not </w:t>
            </w:r>
          </w:p>
          <w:p w:rsidR="00D232D3" w:rsidRPr="00F30265" w:rsidRDefault="00D232D3" w:rsidP="00D232D3">
            <w:pPr>
              <w:rPr>
                <w:rFonts w:ascii="Arial" w:hAnsi="Arial" w:cs="Arial"/>
                <w:sz w:val="28"/>
                <w:szCs w:val="28"/>
              </w:rPr>
            </w:pPr>
            <w:r w:rsidRPr="00F30265">
              <w:rPr>
                <w:rFonts w:ascii="Arial" w:hAnsi="Arial" w:cs="Arial"/>
                <w:sz w:val="28"/>
                <w:szCs w:val="28"/>
              </w:rPr>
              <w:t>• Know how some changes result in the formation of a new material and that this is usually irreversible</w:t>
            </w:r>
          </w:p>
        </w:tc>
        <w:tc>
          <w:tcPr>
            <w:tcW w:w="3402"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Know what gravity is and its impact on our lives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Identify and know the effect of air and water resistance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Identify and know the effect of friction </w:t>
            </w:r>
          </w:p>
          <w:p w:rsidR="00D232D3" w:rsidRPr="00F30265" w:rsidRDefault="00D232D3" w:rsidP="00D232D3">
            <w:pPr>
              <w:rPr>
                <w:rFonts w:ascii="Arial" w:hAnsi="Arial" w:cs="Arial"/>
                <w:sz w:val="28"/>
                <w:szCs w:val="28"/>
              </w:rPr>
            </w:pPr>
            <w:r w:rsidRPr="00F30265">
              <w:rPr>
                <w:rFonts w:ascii="Arial" w:hAnsi="Arial" w:cs="Arial"/>
                <w:sz w:val="28"/>
                <w:szCs w:val="28"/>
              </w:rPr>
              <w:t>• Explain how levers, pulleys and gears allow a smaller force to have a greater effect</w:t>
            </w:r>
          </w:p>
        </w:tc>
        <w:tc>
          <w:tcPr>
            <w:tcW w:w="4394" w:type="dxa"/>
          </w:tcPr>
          <w:p w:rsidR="00D232D3" w:rsidRPr="00F30265" w:rsidRDefault="00D232D3" w:rsidP="00D232D3">
            <w:pPr>
              <w:rPr>
                <w:rFonts w:ascii="Arial" w:hAnsi="Arial" w:cs="Arial"/>
                <w:sz w:val="28"/>
                <w:szCs w:val="28"/>
              </w:rPr>
            </w:pPr>
            <w:r w:rsidRPr="00F30265">
              <w:rPr>
                <w:rFonts w:ascii="Arial" w:hAnsi="Arial" w:cs="Arial"/>
                <w:sz w:val="28"/>
                <w:szCs w:val="28"/>
              </w:rPr>
              <w:t xml:space="preserve">• Know about and explain the movement of the Earth and other planets relative to the Sun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about and explain the movement of the Moon relative to the Earth </w:t>
            </w:r>
          </w:p>
          <w:p w:rsidR="00D232D3" w:rsidRPr="00F30265" w:rsidRDefault="00D232D3" w:rsidP="00D232D3">
            <w:pPr>
              <w:rPr>
                <w:rFonts w:ascii="Arial" w:hAnsi="Arial" w:cs="Arial"/>
                <w:sz w:val="28"/>
                <w:szCs w:val="28"/>
              </w:rPr>
            </w:pPr>
            <w:r w:rsidRPr="00F30265">
              <w:rPr>
                <w:rFonts w:ascii="Arial" w:hAnsi="Arial" w:cs="Arial"/>
                <w:sz w:val="28"/>
                <w:szCs w:val="28"/>
              </w:rPr>
              <w:t xml:space="preserve">• Know and demonstrate how night and day are created </w:t>
            </w:r>
          </w:p>
          <w:p w:rsidR="00D232D3" w:rsidRPr="00F30265" w:rsidRDefault="00D232D3" w:rsidP="00D232D3">
            <w:pPr>
              <w:rPr>
                <w:rFonts w:ascii="Arial" w:hAnsi="Arial" w:cs="Arial"/>
                <w:sz w:val="28"/>
                <w:szCs w:val="28"/>
              </w:rPr>
            </w:pPr>
            <w:r w:rsidRPr="00F30265">
              <w:rPr>
                <w:rFonts w:ascii="Arial" w:hAnsi="Arial" w:cs="Arial"/>
                <w:sz w:val="28"/>
                <w:szCs w:val="28"/>
              </w:rPr>
              <w:t>• Describe the Sun, Earth and Moon (using the term spherical)</w:t>
            </w:r>
          </w:p>
          <w:p w:rsidR="00D232D3" w:rsidRPr="00F30265" w:rsidRDefault="00D232D3" w:rsidP="00D232D3">
            <w:pPr>
              <w:pStyle w:val="ListParagraph"/>
              <w:numPr>
                <w:ilvl w:val="0"/>
                <w:numId w:val="16"/>
              </w:numPr>
              <w:rPr>
                <w:rFonts w:ascii="Arial" w:hAnsi="Arial" w:cs="Arial"/>
                <w:sz w:val="28"/>
                <w:szCs w:val="28"/>
              </w:rPr>
            </w:pPr>
            <w:r w:rsidRPr="00F30265">
              <w:rPr>
                <w:rFonts w:ascii="Arial" w:hAnsi="Arial" w:cs="Arial"/>
                <w:sz w:val="28"/>
                <w:szCs w:val="28"/>
              </w:rPr>
              <w:t xml:space="preserve">Know that the sun is a star at the centre of the solar system </w:t>
            </w:r>
          </w:p>
          <w:p w:rsidR="00D232D3" w:rsidRPr="00F30265" w:rsidRDefault="00D232D3" w:rsidP="00D232D3">
            <w:pPr>
              <w:pStyle w:val="ListParagraph"/>
              <w:numPr>
                <w:ilvl w:val="0"/>
                <w:numId w:val="16"/>
              </w:numPr>
              <w:rPr>
                <w:rFonts w:ascii="Arial" w:hAnsi="Arial" w:cs="Arial"/>
                <w:sz w:val="28"/>
                <w:szCs w:val="28"/>
              </w:rPr>
            </w:pPr>
            <w:r w:rsidRPr="00F30265">
              <w:rPr>
                <w:rFonts w:ascii="Arial" w:hAnsi="Arial" w:cs="Arial"/>
                <w:sz w:val="28"/>
                <w:szCs w:val="28"/>
              </w:rPr>
              <w:t>Know that the moon is a celestial body</w:t>
            </w:r>
          </w:p>
        </w:tc>
      </w:tr>
    </w:tbl>
    <w:tbl>
      <w:tblPr>
        <w:tblStyle w:val="TableGrid"/>
        <w:tblpPr w:leftFromText="180" w:rightFromText="180" w:vertAnchor="text" w:horzAnchor="margin" w:tblpY="-138"/>
        <w:tblW w:w="22392" w:type="dxa"/>
        <w:tblLook w:val="04A0" w:firstRow="1" w:lastRow="0" w:firstColumn="1" w:lastColumn="0" w:noHBand="0" w:noVBand="1"/>
      </w:tblPr>
      <w:tblGrid>
        <w:gridCol w:w="2136"/>
        <w:gridCol w:w="3529"/>
        <w:gridCol w:w="3402"/>
        <w:gridCol w:w="5670"/>
        <w:gridCol w:w="3828"/>
        <w:gridCol w:w="3827"/>
      </w:tblGrid>
      <w:tr w:rsidR="000762F1" w:rsidRPr="00F30265" w:rsidTr="000762F1">
        <w:tc>
          <w:tcPr>
            <w:tcW w:w="22392" w:type="dxa"/>
            <w:gridSpan w:val="6"/>
          </w:tcPr>
          <w:p w:rsidR="000762F1" w:rsidRPr="00F30265" w:rsidRDefault="000762F1" w:rsidP="000762F1">
            <w:pPr>
              <w:jc w:val="center"/>
              <w:rPr>
                <w:rFonts w:ascii="Arial" w:hAnsi="Arial" w:cs="Arial"/>
                <w:sz w:val="28"/>
                <w:szCs w:val="28"/>
              </w:rPr>
            </w:pPr>
            <w:r w:rsidRPr="00F30265">
              <w:rPr>
                <w:rFonts w:ascii="Arial" w:hAnsi="Arial" w:cs="Arial"/>
                <w:sz w:val="28"/>
                <w:szCs w:val="28"/>
              </w:rPr>
              <w:lastRenderedPageBreak/>
              <w:t>Year 6</w:t>
            </w:r>
          </w:p>
        </w:tc>
      </w:tr>
      <w:tr w:rsidR="000762F1" w:rsidRPr="00F30265" w:rsidTr="000762F1">
        <w:tc>
          <w:tcPr>
            <w:tcW w:w="2136" w:type="dxa"/>
          </w:tcPr>
          <w:p w:rsidR="000762F1" w:rsidRPr="00F30265" w:rsidRDefault="000762F1" w:rsidP="000762F1">
            <w:pPr>
              <w:jc w:val="center"/>
              <w:rPr>
                <w:rFonts w:ascii="Arial" w:hAnsi="Arial" w:cs="Arial"/>
                <w:sz w:val="28"/>
                <w:szCs w:val="28"/>
              </w:rPr>
            </w:pPr>
            <w:r w:rsidRPr="00F30265">
              <w:rPr>
                <w:rFonts w:ascii="Arial" w:hAnsi="Arial" w:cs="Arial"/>
                <w:sz w:val="28"/>
                <w:szCs w:val="28"/>
              </w:rPr>
              <w:t xml:space="preserve">Scientific area </w:t>
            </w:r>
          </w:p>
        </w:tc>
        <w:tc>
          <w:tcPr>
            <w:tcW w:w="12601" w:type="dxa"/>
            <w:gridSpan w:val="3"/>
          </w:tcPr>
          <w:p w:rsidR="000762F1" w:rsidRPr="00F30265" w:rsidRDefault="000762F1" w:rsidP="000762F1">
            <w:pPr>
              <w:jc w:val="center"/>
              <w:rPr>
                <w:rFonts w:ascii="Arial" w:hAnsi="Arial" w:cs="Arial"/>
                <w:sz w:val="28"/>
                <w:szCs w:val="28"/>
              </w:rPr>
            </w:pPr>
            <w:r w:rsidRPr="00F30265">
              <w:rPr>
                <w:rFonts w:ascii="Arial" w:hAnsi="Arial" w:cs="Arial"/>
                <w:sz w:val="28"/>
                <w:szCs w:val="28"/>
              </w:rPr>
              <w:t xml:space="preserve">Biology </w:t>
            </w:r>
          </w:p>
        </w:tc>
        <w:tc>
          <w:tcPr>
            <w:tcW w:w="7655" w:type="dxa"/>
            <w:gridSpan w:val="2"/>
          </w:tcPr>
          <w:p w:rsidR="000762F1" w:rsidRPr="00F30265" w:rsidRDefault="000762F1" w:rsidP="000762F1">
            <w:pPr>
              <w:jc w:val="center"/>
              <w:rPr>
                <w:rFonts w:ascii="Arial" w:hAnsi="Arial" w:cs="Arial"/>
                <w:sz w:val="28"/>
                <w:szCs w:val="28"/>
              </w:rPr>
            </w:pPr>
            <w:r w:rsidRPr="00F30265">
              <w:rPr>
                <w:rFonts w:ascii="Arial" w:hAnsi="Arial" w:cs="Arial"/>
                <w:sz w:val="28"/>
                <w:szCs w:val="28"/>
              </w:rPr>
              <w:t>Physics</w:t>
            </w:r>
          </w:p>
        </w:tc>
      </w:tr>
      <w:tr w:rsidR="000762F1" w:rsidRPr="00F30265" w:rsidTr="000762F1">
        <w:tc>
          <w:tcPr>
            <w:tcW w:w="2136" w:type="dxa"/>
          </w:tcPr>
          <w:p w:rsidR="000762F1" w:rsidRPr="00F30265" w:rsidRDefault="000762F1" w:rsidP="000762F1">
            <w:pPr>
              <w:rPr>
                <w:rFonts w:ascii="Arial" w:hAnsi="Arial" w:cs="Arial"/>
                <w:sz w:val="28"/>
                <w:szCs w:val="28"/>
              </w:rPr>
            </w:pPr>
            <w:r w:rsidRPr="00F30265">
              <w:rPr>
                <w:rFonts w:ascii="Arial" w:hAnsi="Arial" w:cs="Arial"/>
                <w:sz w:val="28"/>
                <w:szCs w:val="28"/>
              </w:rPr>
              <w:t>Unit</w:t>
            </w:r>
          </w:p>
        </w:tc>
        <w:tc>
          <w:tcPr>
            <w:tcW w:w="3529" w:type="dxa"/>
          </w:tcPr>
          <w:p w:rsidR="000762F1" w:rsidRPr="00F30265" w:rsidRDefault="000762F1" w:rsidP="000762F1">
            <w:pPr>
              <w:rPr>
                <w:rFonts w:ascii="Arial" w:hAnsi="Arial" w:cs="Arial"/>
                <w:sz w:val="28"/>
                <w:szCs w:val="28"/>
              </w:rPr>
            </w:pPr>
            <w:r w:rsidRPr="00F30265">
              <w:rPr>
                <w:rFonts w:ascii="Arial" w:hAnsi="Arial" w:cs="Arial"/>
                <w:sz w:val="28"/>
                <w:szCs w:val="28"/>
              </w:rPr>
              <w:t>Animals including humans</w:t>
            </w:r>
          </w:p>
        </w:tc>
        <w:tc>
          <w:tcPr>
            <w:tcW w:w="3402" w:type="dxa"/>
          </w:tcPr>
          <w:p w:rsidR="000762F1" w:rsidRPr="00F30265" w:rsidRDefault="000762F1" w:rsidP="000762F1">
            <w:pPr>
              <w:rPr>
                <w:rFonts w:ascii="Arial" w:hAnsi="Arial" w:cs="Arial"/>
                <w:sz w:val="28"/>
                <w:szCs w:val="28"/>
              </w:rPr>
            </w:pPr>
            <w:r w:rsidRPr="00F30265">
              <w:rPr>
                <w:rFonts w:ascii="Arial" w:hAnsi="Arial" w:cs="Arial"/>
                <w:sz w:val="28"/>
                <w:szCs w:val="28"/>
              </w:rPr>
              <w:t>Living things and their habitats</w:t>
            </w:r>
          </w:p>
        </w:tc>
        <w:tc>
          <w:tcPr>
            <w:tcW w:w="5670"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Evolution and inheritance </w:t>
            </w:r>
          </w:p>
        </w:tc>
        <w:tc>
          <w:tcPr>
            <w:tcW w:w="3828"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Electricity </w:t>
            </w:r>
          </w:p>
        </w:tc>
        <w:tc>
          <w:tcPr>
            <w:tcW w:w="3827"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Light </w:t>
            </w:r>
          </w:p>
        </w:tc>
      </w:tr>
      <w:tr w:rsidR="000762F1" w:rsidRPr="00F30265" w:rsidTr="000762F1">
        <w:tc>
          <w:tcPr>
            <w:tcW w:w="2136" w:type="dxa"/>
          </w:tcPr>
          <w:p w:rsidR="000762F1" w:rsidRPr="00F30265" w:rsidRDefault="000762F1" w:rsidP="000762F1">
            <w:pPr>
              <w:rPr>
                <w:rFonts w:ascii="Arial" w:hAnsi="Arial" w:cs="Arial"/>
                <w:sz w:val="28"/>
                <w:szCs w:val="28"/>
              </w:rPr>
            </w:pPr>
            <w:r w:rsidRPr="00F30265">
              <w:rPr>
                <w:rFonts w:ascii="Arial" w:hAnsi="Arial" w:cs="Arial"/>
                <w:sz w:val="28"/>
                <w:szCs w:val="28"/>
              </w:rPr>
              <w:t>National curriculum objectives</w:t>
            </w:r>
          </w:p>
        </w:tc>
        <w:tc>
          <w:tcPr>
            <w:tcW w:w="3529" w:type="dxa"/>
          </w:tcPr>
          <w:p w:rsidR="000762F1" w:rsidRPr="00F30265" w:rsidRDefault="000762F1" w:rsidP="000762F1">
            <w:pPr>
              <w:pStyle w:val="ListParagraph"/>
              <w:numPr>
                <w:ilvl w:val="0"/>
                <w:numId w:val="19"/>
              </w:numPr>
              <w:rPr>
                <w:rFonts w:ascii="Arial" w:hAnsi="Arial" w:cs="Arial"/>
                <w:sz w:val="28"/>
                <w:szCs w:val="28"/>
              </w:rPr>
            </w:pPr>
            <w:r w:rsidRPr="00F30265">
              <w:rPr>
                <w:rFonts w:ascii="Arial" w:hAnsi="Arial" w:cs="Arial"/>
                <w:sz w:val="28"/>
                <w:szCs w:val="28"/>
              </w:rPr>
              <w:t xml:space="preserve">identify and name the main parts of the human circulatory system, and describe the functions of the heart, blood vessels and blood </w:t>
            </w:r>
          </w:p>
          <w:p w:rsidR="000762F1" w:rsidRPr="00F30265" w:rsidRDefault="000762F1" w:rsidP="000762F1">
            <w:pPr>
              <w:pStyle w:val="ListParagraph"/>
              <w:numPr>
                <w:ilvl w:val="0"/>
                <w:numId w:val="19"/>
              </w:numPr>
              <w:rPr>
                <w:rFonts w:ascii="Arial" w:hAnsi="Arial" w:cs="Arial"/>
                <w:sz w:val="28"/>
                <w:szCs w:val="28"/>
              </w:rPr>
            </w:pPr>
            <w:r w:rsidRPr="00F30265">
              <w:rPr>
                <w:rFonts w:ascii="Arial" w:hAnsi="Arial" w:cs="Arial"/>
                <w:sz w:val="28"/>
                <w:szCs w:val="28"/>
              </w:rPr>
              <w:t xml:space="preserve">recognise the impact of diet, exercise, drugs and lifestyle on the way their bodies function </w:t>
            </w:r>
          </w:p>
          <w:p w:rsidR="000762F1" w:rsidRPr="00F30265" w:rsidRDefault="000762F1" w:rsidP="000762F1">
            <w:pPr>
              <w:pStyle w:val="ListParagraph"/>
              <w:numPr>
                <w:ilvl w:val="0"/>
                <w:numId w:val="19"/>
              </w:numPr>
              <w:rPr>
                <w:rFonts w:ascii="Arial" w:hAnsi="Arial" w:cs="Arial"/>
                <w:sz w:val="28"/>
                <w:szCs w:val="28"/>
              </w:rPr>
            </w:pPr>
            <w:proofErr w:type="gramStart"/>
            <w:r w:rsidRPr="00F30265">
              <w:rPr>
                <w:rFonts w:ascii="Arial" w:hAnsi="Arial" w:cs="Arial"/>
                <w:sz w:val="28"/>
                <w:szCs w:val="28"/>
              </w:rPr>
              <w:t>describe</w:t>
            </w:r>
            <w:proofErr w:type="gramEnd"/>
            <w:r w:rsidRPr="00F30265">
              <w:rPr>
                <w:rFonts w:ascii="Arial" w:hAnsi="Arial" w:cs="Arial"/>
                <w:sz w:val="28"/>
                <w:szCs w:val="28"/>
              </w:rPr>
              <w:t xml:space="preserve"> the ways in which nutrients and water are transported within animals, including humans.</w:t>
            </w:r>
          </w:p>
        </w:tc>
        <w:tc>
          <w:tcPr>
            <w:tcW w:w="3402" w:type="dxa"/>
          </w:tcPr>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describe how living things are classified into broad groups according to common observable characteristics and based on similarities and differences, including microorganisms, plants and animals </w:t>
            </w:r>
          </w:p>
          <w:p w:rsidR="000762F1" w:rsidRPr="00F30265" w:rsidRDefault="000762F1" w:rsidP="000762F1">
            <w:pPr>
              <w:pStyle w:val="ListParagraph"/>
              <w:numPr>
                <w:ilvl w:val="0"/>
                <w:numId w:val="17"/>
              </w:numPr>
              <w:rPr>
                <w:rFonts w:ascii="Arial" w:hAnsi="Arial" w:cs="Arial"/>
                <w:sz w:val="28"/>
                <w:szCs w:val="28"/>
              </w:rPr>
            </w:pPr>
            <w:proofErr w:type="gramStart"/>
            <w:r w:rsidRPr="00F30265">
              <w:rPr>
                <w:rFonts w:ascii="Arial" w:hAnsi="Arial" w:cs="Arial"/>
                <w:sz w:val="28"/>
                <w:szCs w:val="28"/>
              </w:rPr>
              <w:t>give</w:t>
            </w:r>
            <w:proofErr w:type="gramEnd"/>
            <w:r w:rsidRPr="00F30265">
              <w:rPr>
                <w:rFonts w:ascii="Arial" w:hAnsi="Arial" w:cs="Arial"/>
                <w:sz w:val="28"/>
                <w:szCs w:val="28"/>
              </w:rPr>
              <w:t xml:space="preserve"> reasons for classifying plants and animals based on specific characteristics.</w:t>
            </w:r>
          </w:p>
        </w:tc>
        <w:tc>
          <w:tcPr>
            <w:tcW w:w="5670" w:type="dxa"/>
          </w:tcPr>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recognise that living things have changed over time and that fossils provide information about living things that inhabited the Earth millions of years ago </w:t>
            </w:r>
          </w:p>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recognise that living things produce offspring of the same kind, but normally offspring vary and are not identical to their parents </w:t>
            </w:r>
          </w:p>
          <w:p w:rsidR="000762F1" w:rsidRPr="00F30265" w:rsidRDefault="000762F1" w:rsidP="000762F1">
            <w:pPr>
              <w:pStyle w:val="ListParagraph"/>
              <w:numPr>
                <w:ilvl w:val="0"/>
                <w:numId w:val="17"/>
              </w:numPr>
              <w:rPr>
                <w:rFonts w:ascii="Arial" w:hAnsi="Arial" w:cs="Arial"/>
                <w:sz w:val="28"/>
                <w:szCs w:val="28"/>
              </w:rPr>
            </w:pPr>
            <w:proofErr w:type="gramStart"/>
            <w:r w:rsidRPr="00F30265">
              <w:rPr>
                <w:rFonts w:ascii="Arial" w:hAnsi="Arial" w:cs="Arial"/>
                <w:sz w:val="28"/>
                <w:szCs w:val="28"/>
              </w:rPr>
              <w:t>identify</w:t>
            </w:r>
            <w:proofErr w:type="gramEnd"/>
            <w:r w:rsidRPr="00F30265">
              <w:rPr>
                <w:rFonts w:ascii="Arial" w:hAnsi="Arial" w:cs="Arial"/>
                <w:sz w:val="28"/>
                <w:szCs w:val="28"/>
              </w:rPr>
              <w:t xml:space="preserve"> how animals and plants are adapted to suit their environment in different ways and that adaptation may lead to evolution.</w:t>
            </w:r>
          </w:p>
        </w:tc>
        <w:tc>
          <w:tcPr>
            <w:tcW w:w="3828" w:type="dxa"/>
          </w:tcPr>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associate the brightness of a lamp or the volume of a buzzer with the number and voltage of cells used in the circuit </w:t>
            </w:r>
          </w:p>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compare and give reasons for variations in how components function, including the brightness of bulbs, the loudness of buzzers and the on/off position of switches </w:t>
            </w:r>
          </w:p>
          <w:p w:rsidR="000762F1" w:rsidRPr="00F30265" w:rsidRDefault="000762F1" w:rsidP="000762F1">
            <w:pPr>
              <w:pStyle w:val="ListParagraph"/>
              <w:numPr>
                <w:ilvl w:val="0"/>
                <w:numId w:val="17"/>
              </w:numPr>
              <w:rPr>
                <w:rFonts w:ascii="Arial" w:hAnsi="Arial" w:cs="Arial"/>
                <w:sz w:val="28"/>
                <w:szCs w:val="28"/>
              </w:rPr>
            </w:pPr>
            <w:proofErr w:type="gramStart"/>
            <w:r w:rsidRPr="00F30265">
              <w:rPr>
                <w:rFonts w:ascii="Arial" w:hAnsi="Arial" w:cs="Arial"/>
                <w:sz w:val="28"/>
                <w:szCs w:val="28"/>
              </w:rPr>
              <w:t>use</w:t>
            </w:r>
            <w:proofErr w:type="gramEnd"/>
            <w:r w:rsidRPr="00F30265">
              <w:rPr>
                <w:rFonts w:ascii="Arial" w:hAnsi="Arial" w:cs="Arial"/>
                <w:sz w:val="28"/>
                <w:szCs w:val="28"/>
              </w:rPr>
              <w:t xml:space="preserve"> recognised symbols when representing a simple circuit in a diagram.</w:t>
            </w:r>
          </w:p>
        </w:tc>
        <w:tc>
          <w:tcPr>
            <w:tcW w:w="3827" w:type="dxa"/>
          </w:tcPr>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recognise that light appears to travel in straight lines </w:t>
            </w:r>
          </w:p>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use the idea that light travels in straight lines to explain that objects are seen because they give out or reflect light into the eye </w:t>
            </w:r>
          </w:p>
          <w:p w:rsidR="000762F1" w:rsidRPr="00F30265" w:rsidRDefault="000762F1" w:rsidP="000762F1">
            <w:pPr>
              <w:pStyle w:val="ListParagraph"/>
              <w:numPr>
                <w:ilvl w:val="0"/>
                <w:numId w:val="17"/>
              </w:numPr>
              <w:rPr>
                <w:rFonts w:ascii="Arial" w:hAnsi="Arial" w:cs="Arial"/>
                <w:sz w:val="28"/>
                <w:szCs w:val="28"/>
              </w:rPr>
            </w:pPr>
            <w:r w:rsidRPr="00F30265">
              <w:rPr>
                <w:rFonts w:ascii="Arial" w:hAnsi="Arial" w:cs="Arial"/>
                <w:sz w:val="28"/>
                <w:szCs w:val="28"/>
              </w:rPr>
              <w:t xml:space="preserve">explain that we see things because light travels from light sources to our eyes or from light sources to objects and then to our eyes </w:t>
            </w:r>
          </w:p>
          <w:p w:rsidR="000762F1" w:rsidRPr="00F30265" w:rsidRDefault="000762F1" w:rsidP="000762F1">
            <w:pPr>
              <w:pStyle w:val="ListParagraph"/>
              <w:numPr>
                <w:ilvl w:val="0"/>
                <w:numId w:val="17"/>
              </w:numPr>
              <w:rPr>
                <w:rFonts w:ascii="Arial" w:hAnsi="Arial" w:cs="Arial"/>
                <w:sz w:val="28"/>
                <w:szCs w:val="28"/>
              </w:rPr>
            </w:pPr>
            <w:proofErr w:type="gramStart"/>
            <w:r w:rsidRPr="00F30265">
              <w:rPr>
                <w:rFonts w:ascii="Arial" w:hAnsi="Arial" w:cs="Arial"/>
                <w:sz w:val="28"/>
                <w:szCs w:val="28"/>
              </w:rPr>
              <w:t>use</w:t>
            </w:r>
            <w:proofErr w:type="gramEnd"/>
            <w:r w:rsidRPr="00F30265">
              <w:rPr>
                <w:rFonts w:ascii="Arial" w:hAnsi="Arial" w:cs="Arial"/>
                <w:sz w:val="28"/>
                <w:szCs w:val="28"/>
              </w:rPr>
              <w:t xml:space="preserve"> the idea that light travels in straight lines to explain why shadows have the same shape as the objects that cast them.</w:t>
            </w:r>
          </w:p>
        </w:tc>
      </w:tr>
      <w:tr w:rsidR="000762F1" w:rsidRPr="00F30265" w:rsidTr="000762F1">
        <w:tc>
          <w:tcPr>
            <w:tcW w:w="2136" w:type="dxa"/>
          </w:tcPr>
          <w:p w:rsidR="000762F1" w:rsidRPr="00F30265" w:rsidRDefault="000762F1" w:rsidP="000762F1">
            <w:pPr>
              <w:rPr>
                <w:rFonts w:ascii="Arial" w:hAnsi="Arial" w:cs="Arial"/>
                <w:sz w:val="28"/>
                <w:szCs w:val="28"/>
              </w:rPr>
            </w:pPr>
            <w:r w:rsidRPr="00F30265">
              <w:rPr>
                <w:rFonts w:ascii="Arial" w:hAnsi="Arial" w:cs="Arial"/>
                <w:sz w:val="28"/>
                <w:szCs w:val="28"/>
              </w:rPr>
              <w:t>Substantive Knowledge</w:t>
            </w:r>
          </w:p>
        </w:tc>
        <w:tc>
          <w:tcPr>
            <w:tcW w:w="3529"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 Identify and name the main parts of the human circulatory system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the function of the heart, blood vessels and blood • Know the impact of diet, exercise, drugs and lifestyle on health </w:t>
            </w:r>
          </w:p>
          <w:p w:rsidR="000762F1" w:rsidRPr="00F30265" w:rsidRDefault="000762F1" w:rsidP="000762F1">
            <w:pPr>
              <w:rPr>
                <w:rFonts w:ascii="Arial" w:hAnsi="Arial" w:cs="Arial"/>
                <w:sz w:val="28"/>
                <w:szCs w:val="28"/>
              </w:rPr>
            </w:pPr>
            <w:r w:rsidRPr="00F30265">
              <w:rPr>
                <w:rFonts w:ascii="Arial" w:hAnsi="Arial" w:cs="Arial"/>
                <w:sz w:val="28"/>
                <w:szCs w:val="28"/>
              </w:rPr>
              <w:t>• Know the ways in which nutrients and water are transported in animals, including humans</w:t>
            </w:r>
          </w:p>
        </w:tc>
        <w:tc>
          <w:tcPr>
            <w:tcW w:w="3402"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 Classify living things into broad groups according to observable characteristics and based on similarities and differences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how living things have been classified </w:t>
            </w:r>
          </w:p>
          <w:p w:rsidR="000762F1" w:rsidRPr="00F30265" w:rsidRDefault="000762F1" w:rsidP="000762F1">
            <w:pPr>
              <w:rPr>
                <w:rFonts w:ascii="Arial" w:hAnsi="Arial" w:cs="Arial"/>
                <w:sz w:val="28"/>
                <w:szCs w:val="28"/>
              </w:rPr>
            </w:pPr>
            <w:r w:rsidRPr="00F30265">
              <w:rPr>
                <w:rFonts w:ascii="Arial" w:hAnsi="Arial" w:cs="Arial"/>
                <w:sz w:val="28"/>
                <w:szCs w:val="28"/>
              </w:rPr>
              <w:t>• Give reasons for classifying plants and animals in a specific way</w:t>
            </w:r>
          </w:p>
          <w:p w:rsidR="000762F1" w:rsidRPr="00F30265" w:rsidRDefault="000762F1" w:rsidP="000762F1">
            <w:pPr>
              <w:pStyle w:val="ListParagraph"/>
              <w:numPr>
                <w:ilvl w:val="0"/>
                <w:numId w:val="18"/>
              </w:numPr>
              <w:rPr>
                <w:rFonts w:ascii="Arial" w:hAnsi="Arial" w:cs="Arial"/>
                <w:sz w:val="28"/>
                <w:szCs w:val="28"/>
              </w:rPr>
            </w:pPr>
            <w:r w:rsidRPr="00F30265">
              <w:rPr>
                <w:rFonts w:ascii="Arial" w:hAnsi="Arial" w:cs="Arial"/>
                <w:sz w:val="28"/>
                <w:szCs w:val="28"/>
              </w:rPr>
              <w:t>Know about the significance of the work of scientists such as Carl Linnaeus, a pioneer of classification.</w:t>
            </w:r>
          </w:p>
        </w:tc>
        <w:tc>
          <w:tcPr>
            <w:tcW w:w="5670"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 Know how the Earth and living things have changed over time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how fossils can be used to find out about the past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about reproduction and offspring (recognising that offspring normally vary and are not identical to their parents)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how animals and plants are adapted to suit their environment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Link adaptation over time to evolution </w:t>
            </w:r>
          </w:p>
          <w:p w:rsidR="000762F1" w:rsidRPr="00F30265" w:rsidRDefault="000762F1" w:rsidP="000762F1">
            <w:pPr>
              <w:pStyle w:val="ListParagraph"/>
              <w:numPr>
                <w:ilvl w:val="0"/>
                <w:numId w:val="18"/>
              </w:numPr>
              <w:rPr>
                <w:rFonts w:ascii="Arial" w:hAnsi="Arial" w:cs="Arial"/>
                <w:sz w:val="28"/>
                <w:szCs w:val="28"/>
              </w:rPr>
            </w:pPr>
            <w:r w:rsidRPr="00F30265">
              <w:rPr>
                <w:rFonts w:ascii="Arial" w:hAnsi="Arial" w:cs="Arial"/>
                <w:sz w:val="28"/>
                <w:szCs w:val="28"/>
              </w:rPr>
              <w:t>Know that characteristics are passed form the parent to the offspring</w:t>
            </w:r>
          </w:p>
          <w:p w:rsidR="000762F1" w:rsidRPr="00F30265" w:rsidRDefault="000762F1" w:rsidP="000762F1">
            <w:pPr>
              <w:pStyle w:val="ListParagraph"/>
              <w:numPr>
                <w:ilvl w:val="0"/>
                <w:numId w:val="18"/>
              </w:numPr>
              <w:rPr>
                <w:rFonts w:ascii="Arial" w:hAnsi="Arial" w:cs="Arial"/>
                <w:sz w:val="28"/>
                <w:szCs w:val="28"/>
              </w:rPr>
            </w:pPr>
            <w:r w:rsidRPr="00F30265">
              <w:rPr>
                <w:rFonts w:ascii="Arial" w:hAnsi="Arial" w:cs="Arial"/>
                <w:sz w:val="28"/>
                <w:szCs w:val="28"/>
              </w:rPr>
              <w:t xml:space="preserve">Know about the work of palaeontologists such as Mary </w:t>
            </w:r>
            <w:proofErr w:type="spellStart"/>
            <w:r w:rsidRPr="00F30265">
              <w:rPr>
                <w:rFonts w:ascii="Arial" w:hAnsi="Arial" w:cs="Arial"/>
                <w:sz w:val="28"/>
                <w:szCs w:val="28"/>
              </w:rPr>
              <w:t>Anning</w:t>
            </w:r>
            <w:proofErr w:type="spellEnd"/>
            <w:r w:rsidRPr="00F30265">
              <w:rPr>
                <w:rFonts w:ascii="Arial" w:hAnsi="Arial" w:cs="Arial"/>
                <w:sz w:val="28"/>
                <w:szCs w:val="28"/>
              </w:rPr>
              <w:t xml:space="preserve"> and about how Charles Darwin and Alfred Wallace developed their ideas on evolution.</w:t>
            </w:r>
          </w:p>
          <w:p w:rsidR="000762F1" w:rsidRPr="00F30265" w:rsidRDefault="000762F1" w:rsidP="000762F1">
            <w:pPr>
              <w:rPr>
                <w:rFonts w:ascii="Arial" w:hAnsi="Arial" w:cs="Arial"/>
                <w:sz w:val="28"/>
                <w:szCs w:val="28"/>
              </w:rPr>
            </w:pPr>
            <w:r w:rsidRPr="00F30265">
              <w:rPr>
                <w:rFonts w:ascii="Arial" w:hAnsi="Arial" w:cs="Arial"/>
                <w:sz w:val="28"/>
                <w:szCs w:val="28"/>
              </w:rPr>
              <w:t>• Know about evolution and can explain what it is</w:t>
            </w:r>
          </w:p>
        </w:tc>
        <w:tc>
          <w:tcPr>
            <w:tcW w:w="3828"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 Compare and give reasons for why components work and do not work in a circuit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Draw circuit diagrams using correct symbols </w:t>
            </w:r>
          </w:p>
          <w:p w:rsidR="000762F1" w:rsidRPr="00F30265" w:rsidRDefault="000762F1" w:rsidP="000762F1">
            <w:pPr>
              <w:rPr>
                <w:rFonts w:ascii="Arial" w:hAnsi="Arial" w:cs="Arial"/>
                <w:sz w:val="28"/>
                <w:szCs w:val="28"/>
              </w:rPr>
            </w:pPr>
            <w:r w:rsidRPr="00F30265">
              <w:rPr>
                <w:rFonts w:ascii="Arial" w:hAnsi="Arial" w:cs="Arial"/>
                <w:sz w:val="28"/>
                <w:szCs w:val="28"/>
              </w:rPr>
              <w:t>• Know how the number and voltage of cells in a circuit links to the brightness of a lamp or the volume of a buzzer</w:t>
            </w:r>
          </w:p>
        </w:tc>
        <w:tc>
          <w:tcPr>
            <w:tcW w:w="3827" w:type="dxa"/>
          </w:tcPr>
          <w:p w:rsidR="000762F1" w:rsidRPr="00F30265" w:rsidRDefault="000762F1" w:rsidP="000762F1">
            <w:pPr>
              <w:rPr>
                <w:rFonts w:ascii="Arial" w:hAnsi="Arial" w:cs="Arial"/>
                <w:sz w:val="28"/>
                <w:szCs w:val="28"/>
              </w:rPr>
            </w:pPr>
            <w:r w:rsidRPr="00F30265">
              <w:rPr>
                <w:rFonts w:ascii="Arial" w:hAnsi="Arial" w:cs="Arial"/>
                <w:sz w:val="28"/>
                <w:szCs w:val="28"/>
              </w:rPr>
              <w:t xml:space="preserve">• Know how light travels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and demonstrate how we see objects </w:t>
            </w:r>
          </w:p>
          <w:p w:rsidR="000762F1" w:rsidRPr="00F30265" w:rsidRDefault="000762F1" w:rsidP="000762F1">
            <w:pPr>
              <w:rPr>
                <w:rFonts w:ascii="Arial" w:hAnsi="Arial" w:cs="Arial"/>
                <w:sz w:val="28"/>
                <w:szCs w:val="28"/>
              </w:rPr>
            </w:pPr>
            <w:r w:rsidRPr="00F30265">
              <w:rPr>
                <w:rFonts w:ascii="Arial" w:hAnsi="Arial" w:cs="Arial"/>
                <w:sz w:val="28"/>
                <w:szCs w:val="28"/>
              </w:rPr>
              <w:t xml:space="preserve">• Know why shadows have the same shape as the object that casts them </w:t>
            </w:r>
          </w:p>
          <w:p w:rsidR="000762F1" w:rsidRPr="00F30265" w:rsidRDefault="000762F1" w:rsidP="000762F1">
            <w:pPr>
              <w:rPr>
                <w:rFonts w:ascii="Arial" w:hAnsi="Arial" w:cs="Arial"/>
                <w:sz w:val="28"/>
                <w:szCs w:val="28"/>
              </w:rPr>
            </w:pPr>
            <w:r w:rsidRPr="00F30265">
              <w:rPr>
                <w:rFonts w:ascii="Arial" w:hAnsi="Arial" w:cs="Arial"/>
                <w:sz w:val="28"/>
                <w:szCs w:val="28"/>
              </w:rPr>
              <w:t>• Know how simple optical instruments work e.g. periscope, telescope, binoculars, mirror, magnifying glass etc.</w:t>
            </w:r>
          </w:p>
        </w:tc>
      </w:tr>
    </w:tbl>
    <w:p w:rsidR="009B2EE8" w:rsidRPr="00F30265" w:rsidRDefault="009B2EE8">
      <w:pPr>
        <w:rPr>
          <w:rFonts w:ascii="Arial" w:hAnsi="Arial" w:cs="Arial"/>
          <w:sz w:val="28"/>
          <w:szCs w:val="28"/>
        </w:rPr>
      </w:pPr>
      <w:bookmarkStart w:id="0" w:name="_GoBack"/>
      <w:bookmarkEnd w:id="0"/>
    </w:p>
    <w:sectPr w:rsidR="009B2EE8" w:rsidRPr="00F30265" w:rsidSect="00F30265">
      <w:head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679" w:rsidRDefault="00834679" w:rsidP="00F30265">
      <w:pPr>
        <w:spacing w:after="0" w:line="240" w:lineRule="auto"/>
      </w:pPr>
      <w:r>
        <w:separator/>
      </w:r>
    </w:p>
  </w:endnote>
  <w:endnote w:type="continuationSeparator" w:id="0">
    <w:p w:rsidR="00834679" w:rsidRDefault="00834679" w:rsidP="00F302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679" w:rsidRDefault="00834679" w:rsidP="00F30265">
      <w:pPr>
        <w:spacing w:after="0" w:line="240" w:lineRule="auto"/>
      </w:pPr>
      <w:r>
        <w:separator/>
      </w:r>
    </w:p>
  </w:footnote>
  <w:footnote w:type="continuationSeparator" w:id="0">
    <w:p w:rsidR="00834679" w:rsidRDefault="00834679" w:rsidP="00F302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265" w:rsidRDefault="004A7301">
    <w:pPr>
      <w:pStyle w:val="Header"/>
    </w:pPr>
    <w:r>
      <w:rPr>
        <w:noProof/>
        <w:lang w:eastAsia="en-GB"/>
      </w:rPr>
      <w:drawing>
        <wp:anchor distT="0" distB="0" distL="114300" distR="114300" simplePos="0" relativeHeight="251661312" behindDoc="0" locked="0" layoutInCell="1" allowOverlap="1" wp14:anchorId="1FD46590" wp14:editId="32490767">
          <wp:simplePos x="0" y="0"/>
          <wp:positionH relativeFrom="margin">
            <wp:posOffset>246185</wp:posOffset>
          </wp:positionH>
          <wp:positionV relativeFrom="paragraph">
            <wp:posOffset>-342</wp:posOffset>
          </wp:positionV>
          <wp:extent cx="404446" cy="40444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fif"/>
                  <pic:cNvPicPr/>
                </pic:nvPicPr>
                <pic:blipFill>
                  <a:blip r:embed="rId1">
                    <a:extLst>
                      <a:ext uri="{28A0092B-C50C-407E-A947-70E740481C1C}">
                        <a14:useLocalDpi xmlns:a14="http://schemas.microsoft.com/office/drawing/2010/main" val="0"/>
                      </a:ext>
                    </a:extLst>
                  </a:blip>
                  <a:stretch>
                    <a:fillRect/>
                  </a:stretch>
                </pic:blipFill>
                <pic:spPr>
                  <a:xfrm>
                    <a:off x="0" y="0"/>
                    <a:ext cx="404446" cy="404446"/>
                  </a:xfrm>
                  <a:prstGeom prst="rect">
                    <a:avLst/>
                  </a:prstGeom>
                </pic:spPr>
              </pic:pic>
            </a:graphicData>
          </a:graphic>
          <wp14:sizeRelH relativeFrom="margin">
            <wp14:pctWidth>0</wp14:pctWidth>
          </wp14:sizeRelH>
          <wp14:sizeRelV relativeFrom="margin">
            <wp14:pctHeight>0</wp14:pctHeight>
          </wp14:sizeRelV>
        </wp:anchor>
      </w:drawing>
    </w:r>
    <w:r w:rsidR="00F30265">
      <w:rPr>
        <w:noProof/>
        <w:lang w:eastAsia="en-GB"/>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b/>
                              <w:caps/>
                              <w:color w:val="FFFFFF" w:themeColor="background1"/>
                              <w:sz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F30265" w:rsidRPr="00F30265" w:rsidRDefault="00A203BC" w:rsidP="00F30265">
                              <w:pPr>
                                <w:pStyle w:val="Header"/>
                                <w:jc w:val="center"/>
                                <w:rPr>
                                  <w:rFonts w:ascii="Arial" w:hAnsi="Arial" w:cs="Arial"/>
                                  <w:b/>
                                  <w:caps/>
                                  <w:color w:val="FFFFFF" w:themeColor="background1"/>
                                  <w:sz w:val="36"/>
                                </w:rPr>
                              </w:pPr>
                              <w:r>
                                <w:rPr>
                                  <w:rFonts w:ascii="Arial" w:hAnsi="Arial" w:cs="Arial"/>
                                  <w:b/>
                                  <w:caps/>
                                  <w:color w:val="FFFFFF" w:themeColor="background1"/>
                                  <w:sz w:val="36"/>
                                </w:rPr>
                                <w:t>Substantive Knowledge Progression Document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rFonts w:ascii="Arial" w:hAnsi="Arial" w:cs="Arial"/>
                        <w:b/>
                        <w:caps/>
                        <w:color w:val="FFFFFF" w:themeColor="background1"/>
                        <w:sz w:val="36"/>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F30265" w:rsidRPr="00F30265" w:rsidRDefault="00A203BC" w:rsidP="00F30265">
                        <w:pPr>
                          <w:pStyle w:val="Header"/>
                          <w:jc w:val="center"/>
                          <w:rPr>
                            <w:rFonts w:ascii="Arial" w:hAnsi="Arial" w:cs="Arial"/>
                            <w:b/>
                            <w:caps/>
                            <w:color w:val="FFFFFF" w:themeColor="background1"/>
                            <w:sz w:val="36"/>
                          </w:rPr>
                        </w:pPr>
                        <w:r>
                          <w:rPr>
                            <w:rFonts w:ascii="Arial" w:hAnsi="Arial" w:cs="Arial"/>
                            <w:b/>
                            <w:caps/>
                            <w:color w:val="FFFFFF" w:themeColor="background1"/>
                            <w:sz w:val="36"/>
                          </w:rPr>
                          <w:t>Substantive Knowledge Progression Document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F3708"/>
    <w:multiLevelType w:val="hybridMultilevel"/>
    <w:tmpl w:val="9E800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B91731"/>
    <w:multiLevelType w:val="hybridMultilevel"/>
    <w:tmpl w:val="DE7AA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BC0F22"/>
    <w:multiLevelType w:val="hybridMultilevel"/>
    <w:tmpl w:val="9612A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308C7"/>
    <w:multiLevelType w:val="hybridMultilevel"/>
    <w:tmpl w:val="B37895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AE790D"/>
    <w:multiLevelType w:val="hybridMultilevel"/>
    <w:tmpl w:val="A1E42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A04F3A"/>
    <w:multiLevelType w:val="hybridMultilevel"/>
    <w:tmpl w:val="ECA895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DD3375C"/>
    <w:multiLevelType w:val="hybridMultilevel"/>
    <w:tmpl w:val="10E233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919338E"/>
    <w:multiLevelType w:val="hybridMultilevel"/>
    <w:tmpl w:val="F800D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A266753"/>
    <w:multiLevelType w:val="hybridMultilevel"/>
    <w:tmpl w:val="5E7AE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BB34F0"/>
    <w:multiLevelType w:val="hybridMultilevel"/>
    <w:tmpl w:val="7B283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D0F7633"/>
    <w:multiLevelType w:val="hybridMultilevel"/>
    <w:tmpl w:val="3E3040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F1406ED"/>
    <w:multiLevelType w:val="hybridMultilevel"/>
    <w:tmpl w:val="79CAA3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984701B"/>
    <w:multiLevelType w:val="hybridMultilevel"/>
    <w:tmpl w:val="1324A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EA64E2B"/>
    <w:multiLevelType w:val="hybridMultilevel"/>
    <w:tmpl w:val="401E53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21622B1"/>
    <w:multiLevelType w:val="hybridMultilevel"/>
    <w:tmpl w:val="5D200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3AA3697"/>
    <w:multiLevelType w:val="hybridMultilevel"/>
    <w:tmpl w:val="55B22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DF071FE"/>
    <w:multiLevelType w:val="hybridMultilevel"/>
    <w:tmpl w:val="BAB094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649303A"/>
    <w:multiLevelType w:val="hybridMultilevel"/>
    <w:tmpl w:val="B19AE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B8605E6"/>
    <w:multiLevelType w:val="hybridMultilevel"/>
    <w:tmpl w:val="1A720A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E380611"/>
    <w:multiLevelType w:val="hybridMultilevel"/>
    <w:tmpl w:val="964A4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5"/>
  </w:num>
  <w:num w:numId="3">
    <w:abstractNumId w:val="8"/>
  </w:num>
  <w:num w:numId="4">
    <w:abstractNumId w:val="18"/>
  </w:num>
  <w:num w:numId="5">
    <w:abstractNumId w:val="14"/>
  </w:num>
  <w:num w:numId="6">
    <w:abstractNumId w:val="11"/>
  </w:num>
  <w:num w:numId="7">
    <w:abstractNumId w:val="1"/>
  </w:num>
  <w:num w:numId="8">
    <w:abstractNumId w:val="16"/>
  </w:num>
  <w:num w:numId="9">
    <w:abstractNumId w:val="10"/>
  </w:num>
  <w:num w:numId="10">
    <w:abstractNumId w:val="19"/>
  </w:num>
  <w:num w:numId="11">
    <w:abstractNumId w:val="7"/>
  </w:num>
  <w:num w:numId="12">
    <w:abstractNumId w:val="12"/>
  </w:num>
  <w:num w:numId="13">
    <w:abstractNumId w:val="6"/>
  </w:num>
  <w:num w:numId="14">
    <w:abstractNumId w:val="2"/>
  </w:num>
  <w:num w:numId="15">
    <w:abstractNumId w:val="0"/>
  </w:num>
  <w:num w:numId="16">
    <w:abstractNumId w:val="9"/>
  </w:num>
  <w:num w:numId="17">
    <w:abstractNumId w:val="15"/>
  </w:num>
  <w:num w:numId="18">
    <w:abstractNumId w:val="4"/>
  </w:num>
  <w:num w:numId="19">
    <w:abstractNumId w:val="3"/>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E8"/>
    <w:rsid w:val="00016B6C"/>
    <w:rsid w:val="000762F1"/>
    <w:rsid w:val="000A68BB"/>
    <w:rsid w:val="00193702"/>
    <w:rsid w:val="00300F78"/>
    <w:rsid w:val="00447B1D"/>
    <w:rsid w:val="004A7301"/>
    <w:rsid w:val="00554C4F"/>
    <w:rsid w:val="00834679"/>
    <w:rsid w:val="0086611C"/>
    <w:rsid w:val="009B2EE8"/>
    <w:rsid w:val="009F3F39"/>
    <w:rsid w:val="00A1106E"/>
    <w:rsid w:val="00A15BF8"/>
    <w:rsid w:val="00A203BC"/>
    <w:rsid w:val="00A6283D"/>
    <w:rsid w:val="00BF2475"/>
    <w:rsid w:val="00C32C11"/>
    <w:rsid w:val="00D232D3"/>
    <w:rsid w:val="00D415F1"/>
    <w:rsid w:val="00DC4F56"/>
    <w:rsid w:val="00E777FA"/>
    <w:rsid w:val="00F30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70E860"/>
  <w15:chartTrackingRefBased/>
  <w15:docId w15:val="{621094A6-DE6B-495D-B817-D6287B19E5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B2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2EE8"/>
    <w:pPr>
      <w:ind w:left="720"/>
      <w:contextualSpacing/>
    </w:pPr>
  </w:style>
  <w:style w:type="paragraph" w:styleId="Header">
    <w:name w:val="header"/>
    <w:basedOn w:val="Normal"/>
    <w:link w:val="HeaderChar"/>
    <w:uiPriority w:val="99"/>
    <w:unhideWhenUsed/>
    <w:rsid w:val="00F302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265"/>
  </w:style>
  <w:style w:type="paragraph" w:styleId="Footer">
    <w:name w:val="footer"/>
    <w:basedOn w:val="Normal"/>
    <w:link w:val="FooterChar"/>
    <w:uiPriority w:val="99"/>
    <w:unhideWhenUsed/>
    <w:rsid w:val="00F302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2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f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1378</TotalTime>
  <Pages>7</Pages>
  <Words>3347</Words>
  <Characters>19082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Substantive Knowledge Progression Document</vt:lpstr>
    </vt:vector>
  </TitlesOfParts>
  <Company/>
  <LinksUpToDate>false</LinksUpToDate>
  <CharactersWithSpaces>22385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Substantive Knowledge Progression Document</dc:title>
  <dc:subject/>
  <dc:creator>Katie Burgoyne</dc:creator>
  <cp:keywords/>
  <dc:description/>
  <cp:lastModifiedBy>Katie Burgoyne</cp:lastModifiedBy>
  <cp:revision>6</cp:revision>
  <dcterms:created xsi:type="dcterms:W3CDTF">2024-06-13T10:32:00Z</dcterms:created>
  <dcterms:modified xsi:type="dcterms:W3CDTF">2024-09-01T08:59:00Z</dcterms:modified>
</cp:coreProperties>
</file>